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E32DD" w14:textId="49842C24" w:rsidR="00A94EF7" w:rsidRDefault="00A94EF7" w:rsidP="00A94EF7">
      <w:pPr>
        <w:pStyle w:val="ListParagraph"/>
        <w:numPr>
          <w:ilvl w:val="0"/>
          <w:numId w:val="1"/>
        </w:numPr>
      </w:pPr>
      <w:r>
        <w:t xml:space="preserve">Calcular la deuda técnica existente dentro del proyecto </w:t>
      </w:r>
      <w:r w:rsidR="00CF7C04">
        <w:rPr>
          <w:lang w:val="es-ES"/>
        </w:rPr>
        <w:t>nuevo</w:t>
      </w:r>
      <w:r>
        <w:t xml:space="preserve"> utilizando las herramientas que se han utilizado hasta este momento en el curso. Este cálculo debe apoyarse en las métricas de arquitectura vistas durante las semanas 5 y 6. Deberán realizar un reporte en que expliquen el proceso seguido para esto. </w:t>
      </w:r>
    </w:p>
    <w:p w14:paraId="0B734BB1" w14:textId="338C237E" w:rsidR="00A94EF7" w:rsidRDefault="00AD6937" w:rsidP="00A94EF7">
      <w:pPr>
        <w:rPr>
          <w:lang w:val="es-ES"/>
        </w:rPr>
      </w:pPr>
      <w:r>
        <w:rPr>
          <w:lang w:val="es-ES"/>
        </w:rPr>
        <w:t>Para poder calcular la deuda técnica se utiliza SonarCloud, en este se hace primero la carga del código inicial junto con la configuración del archivo build.yml necesario para ejecutar el análisis inicial de la aplicación. Se adiciona la configuración necesaria al archivo pom.xml con las credenciales del proyecto creado:</w:t>
      </w:r>
      <w:r>
        <w:rPr>
          <w:lang w:val="es-ES"/>
        </w:rPr>
        <w:br/>
      </w:r>
    </w:p>
    <w:p w14:paraId="3346BC82" w14:textId="61258FEF" w:rsidR="00AD6937" w:rsidRDefault="00AD6937" w:rsidP="00AD6937">
      <w:pPr>
        <w:pStyle w:val="ListParagraph"/>
        <w:numPr>
          <w:ilvl w:val="0"/>
          <w:numId w:val="2"/>
        </w:numPr>
        <w:rPr>
          <w:lang w:val="es-ES"/>
        </w:rPr>
      </w:pPr>
      <w:r>
        <w:rPr>
          <w:lang w:val="es-ES"/>
        </w:rPr>
        <w:t>Proyecto GitHub:</w:t>
      </w:r>
      <w:r w:rsidRPr="00AD6937">
        <w:t xml:space="preserve"> </w:t>
      </w:r>
      <w:hyperlink r:id="rId5" w:history="1">
        <w:r w:rsidR="00F9445B" w:rsidRPr="00353D25">
          <w:rPr>
            <w:rStyle w:val="Hyperlink"/>
            <w:lang w:val="es-ES"/>
          </w:rPr>
          <w:t>https://github.com/DB20/NuevoProyectoMetricas</w:t>
        </w:r>
      </w:hyperlink>
      <w:r w:rsidR="00F9445B">
        <w:rPr>
          <w:lang w:val="es-ES"/>
        </w:rPr>
        <w:t xml:space="preserve"> </w:t>
      </w:r>
    </w:p>
    <w:p w14:paraId="4AEA895C" w14:textId="39BC2E73" w:rsidR="00AD6937" w:rsidRDefault="00AD6937" w:rsidP="00AD6937">
      <w:pPr>
        <w:pStyle w:val="ListParagraph"/>
        <w:numPr>
          <w:ilvl w:val="0"/>
          <w:numId w:val="2"/>
        </w:numPr>
        <w:rPr>
          <w:lang w:val="es-ES"/>
        </w:rPr>
      </w:pPr>
      <w:r>
        <w:rPr>
          <w:lang w:val="es-ES"/>
        </w:rPr>
        <w:t xml:space="preserve">Proyecto Sonar: </w:t>
      </w:r>
      <w:hyperlink r:id="rId6" w:history="1">
        <w:r w:rsidR="00F9445B" w:rsidRPr="00353D25">
          <w:rPr>
            <w:rStyle w:val="Hyperlink"/>
            <w:lang w:val="es-ES"/>
          </w:rPr>
          <w:t>https://sonarcloud.io/summary/overall?id=sonarqubekb_proyectonuevo</w:t>
        </w:r>
      </w:hyperlink>
    </w:p>
    <w:p w14:paraId="42A92E77" w14:textId="77777777" w:rsidR="00F9445B" w:rsidRDefault="00F9445B" w:rsidP="00F9445B">
      <w:pPr>
        <w:pStyle w:val="ListParagraph"/>
        <w:rPr>
          <w:lang w:val="es-ES"/>
        </w:rPr>
      </w:pPr>
    </w:p>
    <w:p w14:paraId="76F8B49F" w14:textId="77777777" w:rsidR="00AD6937" w:rsidRDefault="00AD6937" w:rsidP="00AD6937">
      <w:pPr>
        <w:rPr>
          <w:lang w:val="es-ES"/>
        </w:rPr>
      </w:pPr>
    </w:p>
    <w:p w14:paraId="51782142" w14:textId="6847AB52" w:rsidR="00AD6937" w:rsidRDefault="00AD6937" w:rsidP="00AD6937">
      <w:pPr>
        <w:rPr>
          <w:lang w:val="es-ES"/>
        </w:rPr>
      </w:pPr>
      <w:r>
        <w:rPr>
          <w:lang w:val="es-ES"/>
        </w:rPr>
        <w:t>Una vez se realiza el job inicial se encuentra con el siguiente resultado para la parte de Sonar:</w:t>
      </w:r>
    </w:p>
    <w:p w14:paraId="0F1673FB" w14:textId="351B7C9B" w:rsidR="00AD6937" w:rsidRDefault="00F9445B" w:rsidP="00AD6937">
      <w:pPr>
        <w:rPr>
          <w:lang w:val="es-ES"/>
        </w:rPr>
      </w:pPr>
      <w:r>
        <w:rPr>
          <w:noProof/>
          <w:lang w:val="es-ES"/>
        </w:rPr>
        <w:drawing>
          <wp:inline distT="0" distB="0" distL="0" distR="0" wp14:anchorId="7A881714" wp14:editId="4C3683AE">
            <wp:extent cx="5943600" cy="2911475"/>
            <wp:effectExtent l="0" t="0" r="0" b="0"/>
            <wp:docPr id="132636854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68542" name="Picture 8"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14:paraId="211214F3" w14:textId="5E36A42D" w:rsidR="00AD6937" w:rsidRDefault="00AD6937" w:rsidP="00EC7048">
      <w:pPr>
        <w:jc w:val="both"/>
        <w:rPr>
          <w:lang w:val="es-ES"/>
        </w:rPr>
      </w:pPr>
      <w:r>
        <w:rPr>
          <w:lang w:val="es-ES"/>
        </w:rPr>
        <w:t xml:space="preserve">Acá vemos que se tiene un Quality Gate exitoso y se ven los distintos problemas de calidad que se encuentran dentro del programa. Para calcular </w:t>
      </w:r>
      <w:r w:rsidR="00F516B0">
        <w:rPr>
          <w:lang w:val="es-ES"/>
        </w:rPr>
        <w:t>la deuda técnica se deben de sumar las siguientes variables:</w:t>
      </w:r>
    </w:p>
    <w:p w14:paraId="0718CF77" w14:textId="77777777" w:rsidR="00F516B0" w:rsidRDefault="00F516B0" w:rsidP="00EC7048">
      <w:pPr>
        <w:jc w:val="both"/>
        <w:rPr>
          <w:lang w:val="es-ES"/>
        </w:rPr>
      </w:pPr>
    </w:p>
    <w:p w14:paraId="51B160F1" w14:textId="5D5B3B9A" w:rsidR="00F516B0" w:rsidRDefault="00F516B0" w:rsidP="00EC7048">
      <w:pPr>
        <w:pStyle w:val="ListParagraph"/>
        <w:numPr>
          <w:ilvl w:val="0"/>
          <w:numId w:val="2"/>
        </w:numPr>
        <w:jc w:val="both"/>
        <w:rPr>
          <w:lang w:val="es-ES"/>
        </w:rPr>
      </w:pPr>
      <w:r>
        <w:rPr>
          <w:lang w:val="es-ES"/>
        </w:rPr>
        <w:t>C</w:t>
      </w:r>
      <w:r w:rsidR="00EC7048">
        <w:rPr>
          <w:lang w:val="es-ES"/>
        </w:rPr>
        <w:t xml:space="preserve">ode Smells: </w:t>
      </w:r>
      <w:r w:rsidR="00F9445B">
        <w:rPr>
          <w:lang w:val="es-ES"/>
        </w:rPr>
        <w:t>2 days 5 hours</w:t>
      </w:r>
    </w:p>
    <w:p w14:paraId="6032DED2" w14:textId="73455A24" w:rsidR="00EC7048" w:rsidRDefault="00EC7048" w:rsidP="00EC7048">
      <w:pPr>
        <w:pStyle w:val="ListParagraph"/>
        <w:numPr>
          <w:ilvl w:val="0"/>
          <w:numId w:val="2"/>
        </w:numPr>
        <w:jc w:val="both"/>
        <w:rPr>
          <w:lang w:val="es-ES"/>
        </w:rPr>
      </w:pPr>
      <w:r>
        <w:rPr>
          <w:lang w:val="es-ES"/>
        </w:rPr>
        <w:t xml:space="preserve">Bugs: </w:t>
      </w:r>
      <w:r w:rsidR="00F9445B">
        <w:rPr>
          <w:lang w:val="es-ES"/>
        </w:rPr>
        <w:t>1 hr 25 min</w:t>
      </w:r>
    </w:p>
    <w:p w14:paraId="3D3734FB" w14:textId="4541C93C" w:rsidR="00EC7048" w:rsidRDefault="00EC7048" w:rsidP="00EC7048">
      <w:pPr>
        <w:pStyle w:val="ListParagraph"/>
        <w:numPr>
          <w:ilvl w:val="0"/>
          <w:numId w:val="2"/>
        </w:numPr>
        <w:jc w:val="both"/>
        <w:rPr>
          <w:lang w:val="es-ES"/>
        </w:rPr>
      </w:pPr>
      <w:r>
        <w:rPr>
          <w:lang w:val="es-ES"/>
        </w:rPr>
        <w:t>Vulnerabilities: 0 days</w:t>
      </w:r>
    </w:p>
    <w:p w14:paraId="0757B168" w14:textId="77777777" w:rsidR="00EC7048" w:rsidRDefault="00EC7048" w:rsidP="00EC7048">
      <w:pPr>
        <w:jc w:val="both"/>
        <w:rPr>
          <w:lang w:val="es-ES"/>
        </w:rPr>
      </w:pPr>
    </w:p>
    <w:p w14:paraId="227C7C71" w14:textId="25FBE65C" w:rsidR="00EC7048" w:rsidRDefault="00EC7048" w:rsidP="00EC7048">
      <w:pPr>
        <w:jc w:val="both"/>
        <w:rPr>
          <w:rFonts w:ascii="Source Sans Pro" w:hAnsi="Source Sans Pro"/>
          <w:color w:val="1F1F1F"/>
          <w:shd w:val="clear" w:color="auto" w:fill="FFFFFF"/>
          <w:lang w:val="es-ES"/>
        </w:rPr>
      </w:pPr>
      <w:r w:rsidRPr="00EC7048">
        <w:rPr>
          <w:lang w:val="es-ES"/>
        </w:rPr>
        <w:t xml:space="preserve">Considerando estos valores la deuda técnica total es de </w:t>
      </w:r>
      <w:r w:rsidR="00F9445B">
        <w:rPr>
          <w:lang w:val="es-ES"/>
        </w:rPr>
        <w:t>2</w:t>
      </w:r>
      <w:r>
        <w:rPr>
          <w:lang w:val="es-ES"/>
        </w:rPr>
        <w:t xml:space="preserve"> días</w:t>
      </w:r>
      <w:r w:rsidR="00F9445B">
        <w:rPr>
          <w:lang w:val="es-ES"/>
        </w:rPr>
        <w:t xml:space="preserve"> 6 horas 25 minutos (2,27 días)</w:t>
      </w:r>
      <w:r>
        <w:rPr>
          <w:lang w:val="es-ES"/>
        </w:rPr>
        <w:t xml:space="preserve">. Ahora bien, se considera que SonarQube considera el costo de desarrollar una línea es de </w:t>
      </w:r>
      <w:r>
        <w:rPr>
          <w:rFonts w:ascii="Source Sans Pro" w:hAnsi="Source Sans Pro"/>
          <w:color w:val="1F1F1F"/>
          <w:shd w:val="clear" w:color="auto" w:fill="FFFFFF"/>
        </w:rPr>
        <w:t>0.06 días (8 horas = 1 día). </w:t>
      </w:r>
      <w:r>
        <w:rPr>
          <w:rFonts w:ascii="Source Sans Pro" w:hAnsi="Source Sans Pro"/>
          <w:color w:val="1F1F1F"/>
          <w:shd w:val="clear" w:color="auto" w:fill="FFFFFF"/>
          <w:lang w:val="es-ES"/>
        </w:rPr>
        <w:t xml:space="preserve">Teniendo esto en cuenta y considerando que la cantidad de líneas de código son </w:t>
      </w:r>
      <w:r w:rsidR="00F9445B">
        <w:rPr>
          <w:rFonts w:ascii="Source Sans Pro" w:hAnsi="Source Sans Pro"/>
          <w:color w:val="1F1F1F"/>
          <w:shd w:val="clear" w:color="auto" w:fill="FFFFFF"/>
          <w:lang w:val="es-ES"/>
        </w:rPr>
        <w:t>3</w:t>
      </w:r>
      <w:r>
        <w:rPr>
          <w:rFonts w:ascii="Source Sans Pro" w:hAnsi="Source Sans Pro"/>
          <w:color w:val="1F1F1F"/>
          <w:shd w:val="clear" w:color="auto" w:fill="FFFFFF"/>
          <w:lang w:val="es-ES"/>
        </w:rPr>
        <w:t>.</w:t>
      </w:r>
      <w:r w:rsidR="00F9445B">
        <w:rPr>
          <w:rFonts w:ascii="Source Sans Pro" w:hAnsi="Source Sans Pro"/>
          <w:color w:val="1F1F1F"/>
          <w:shd w:val="clear" w:color="auto" w:fill="FFFFFF"/>
          <w:lang w:val="es-ES"/>
        </w:rPr>
        <w:t>8</w:t>
      </w:r>
      <w:r>
        <w:rPr>
          <w:rFonts w:ascii="Source Sans Pro" w:hAnsi="Source Sans Pro"/>
          <w:color w:val="1F1F1F"/>
          <w:shd w:val="clear" w:color="auto" w:fill="FFFFFF"/>
          <w:lang w:val="es-ES"/>
        </w:rPr>
        <w:t xml:space="preserve">00, lo que se traduciría en </w:t>
      </w:r>
      <w:r w:rsidR="00F9445B">
        <w:rPr>
          <w:rFonts w:ascii="Source Sans Pro" w:hAnsi="Source Sans Pro"/>
          <w:color w:val="1F1F1F"/>
          <w:shd w:val="clear" w:color="auto" w:fill="FFFFFF"/>
          <w:lang w:val="es-ES"/>
        </w:rPr>
        <w:t>228</w:t>
      </w:r>
      <w:r>
        <w:rPr>
          <w:rFonts w:ascii="Source Sans Pro" w:hAnsi="Source Sans Pro"/>
          <w:color w:val="1F1F1F"/>
          <w:shd w:val="clear" w:color="auto" w:fill="FFFFFF"/>
          <w:lang w:val="es-ES"/>
        </w:rPr>
        <w:t xml:space="preserve"> días; se considera que la deuda técnica que estamos considerando es </w:t>
      </w:r>
      <w:proofErr w:type="gramStart"/>
      <w:r>
        <w:rPr>
          <w:rFonts w:ascii="Source Sans Pro" w:hAnsi="Source Sans Pro"/>
          <w:color w:val="1F1F1F"/>
          <w:shd w:val="clear" w:color="auto" w:fill="FFFFFF"/>
          <w:lang w:val="es-ES"/>
        </w:rPr>
        <w:t xml:space="preserve">del  </w:t>
      </w:r>
      <w:r w:rsidR="00F9445B">
        <w:rPr>
          <w:rFonts w:ascii="Source Sans Pro" w:hAnsi="Source Sans Pro"/>
          <w:color w:val="1F1F1F"/>
          <w:shd w:val="clear" w:color="auto" w:fill="FFFFFF"/>
          <w:lang w:val="es-ES"/>
        </w:rPr>
        <w:t>0</w:t>
      </w:r>
      <w:proofErr w:type="gramEnd"/>
      <w:r>
        <w:rPr>
          <w:rFonts w:ascii="Source Sans Pro" w:hAnsi="Source Sans Pro"/>
          <w:color w:val="1F1F1F"/>
          <w:shd w:val="clear" w:color="auto" w:fill="FFFFFF"/>
          <w:lang w:val="es-ES"/>
        </w:rPr>
        <w:t>,</w:t>
      </w:r>
      <w:r w:rsidR="00F9445B">
        <w:rPr>
          <w:rFonts w:ascii="Source Sans Pro" w:hAnsi="Source Sans Pro"/>
          <w:color w:val="1F1F1F"/>
          <w:shd w:val="clear" w:color="auto" w:fill="FFFFFF"/>
          <w:lang w:val="es-ES"/>
        </w:rPr>
        <w:t>9956</w:t>
      </w:r>
      <w:r>
        <w:rPr>
          <w:rFonts w:ascii="Source Sans Pro" w:hAnsi="Source Sans Pro"/>
          <w:color w:val="1F1F1F"/>
          <w:shd w:val="clear" w:color="auto" w:fill="FFFFFF"/>
          <w:lang w:val="es-ES"/>
        </w:rPr>
        <w:t>%</w:t>
      </w:r>
      <w:r w:rsidR="00F9445B">
        <w:rPr>
          <w:rFonts w:ascii="Source Sans Pro" w:hAnsi="Source Sans Pro"/>
          <w:color w:val="1F1F1F"/>
          <w:shd w:val="clear" w:color="auto" w:fill="FFFFFF"/>
          <w:lang w:val="es-ES"/>
        </w:rPr>
        <w:t xml:space="preserve"> </w:t>
      </w:r>
      <w:r>
        <w:rPr>
          <w:rFonts w:ascii="Source Sans Pro" w:hAnsi="Source Sans Pro"/>
          <w:color w:val="1F1F1F"/>
          <w:shd w:val="clear" w:color="auto" w:fill="FFFFFF"/>
          <w:lang w:val="es-ES"/>
        </w:rPr>
        <w:t xml:space="preserve"> del proyecto total.</w:t>
      </w:r>
    </w:p>
    <w:p w14:paraId="03F42764" w14:textId="77777777" w:rsidR="00AD6937" w:rsidRPr="00EC7048" w:rsidRDefault="00AD6937" w:rsidP="00AD6937">
      <w:pPr>
        <w:rPr>
          <w:lang w:val="es-ES"/>
        </w:rPr>
      </w:pPr>
    </w:p>
    <w:p w14:paraId="2A32336F" w14:textId="77777777" w:rsidR="00A94EF7" w:rsidRDefault="00A94EF7" w:rsidP="00A94EF7"/>
    <w:p w14:paraId="62EBF96C" w14:textId="0CADA244" w:rsidR="00A94EF7" w:rsidRDefault="00A94EF7" w:rsidP="004C5FCD">
      <w:pPr>
        <w:pStyle w:val="ListParagraph"/>
        <w:numPr>
          <w:ilvl w:val="0"/>
          <w:numId w:val="1"/>
        </w:numPr>
      </w:pPr>
      <w:r>
        <w:t xml:space="preserve">Calcular, con Sonargraph, las métricas de acoplamiento y cohesión del proyecto. En particular, deberán utilizar las medidas de ACD y los grupos cíclicos (otras posibles métricas para tener en cuenta incluyen el PC o el CCD) para evaluar la calidad del proyecto con respecto al acoplamiento y la cohesión. </w:t>
      </w:r>
    </w:p>
    <w:p w14:paraId="3F0A6410" w14:textId="77777777" w:rsidR="004C5FCD" w:rsidRDefault="004C5FCD" w:rsidP="004C5FCD"/>
    <w:p w14:paraId="09D59A69" w14:textId="6BAEAC10" w:rsidR="004C5FCD" w:rsidRDefault="004C5FCD" w:rsidP="004C5FCD">
      <w:pPr>
        <w:rPr>
          <w:lang w:val="es-ES"/>
        </w:rPr>
      </w:pPr>
      <w:r>
        <w:rPr>
          <w:lang w:val="es-ES"/>
        </w:rPr>
        <w:t xml:space="preserve">Para poder analizar el código en lenguaje java, es necesaria la inclusión de las clases dentro del código, para ello se hace necesaria </w:t>
      </w:r>
      <w:r w:rsidR="00DF59BA">
        <w:rPr>
          <w:lang w:val="es-ES"/>
        </w:rPr>
        <w:t>compilación del código para la creación de las clases dentro del folder “</w:t>
      </w:r>
      <w:proofErr w:type="gramStart"/>
      <w:r w:rsidR="00DF59BA">
        <w:rPr>
          <w:lang w:val="es-ES"/>
        </w:rPr>
        <w:t>target</w:t>
      </w:r>
      <w:proofErr w:type="gramEnd"/>
      <w:r w:rsidR="00DF59BA">
        <w:rPr>
          <w:lang w:val="es-ES"/>
        </w:rPr>
        <w:t>”</w:t>
      </w:r>
      <w:r>
        <w:rPr>
          <w:lang w:val="es-ES"/>
        </w:rPr>
        <w:t xml:space="preserve">, para ello primero se ubica en la carpeta raíz </w:t>
      </w:r>
      <w:r w:rsidR="00DF59BA">
        <w:rPr>
          <w:lang w:val="es-ES"/>
        </w:rPr>
        <w:t>del programa y se ejecuta el código “mvn clean install”</w:t>
      </w:r>
    </w:p>
    <w:p w14:paraId="3F54D9E6" w14:textId="31452FD7" w:rsidR="00A51A33" w:rsidRDefault="00DF59BA" w:rsidP="004C5FCD">
      <w:pPr>
        <w:rPr>
          <w:lang w:val="es-ES"/>
        </w:rPr>
      </w:pPr>
      <w:r>
        <w:rPr>
          <w:noProof/>
          <w:lang w:val="es-ES"/>
        </w:rPr>
        <w:drawing>
          <wp:inline distT="0" distB="0" distL="0" distR="0" wp14:anchorId="46490746" wp14:editId="0BE1F41C">
            <wp:extent cx="5943600" cy="3383280"/>
            <wp:effectExtent l="0" t="0" r="0" b="0"/>
            <wp:docPr id="27065962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59629" name="Picture 9" descr="A screenshot of a computer scr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20241B7C" w14:textId="7D80B278" w:rsidR="00A51A33" w:rsidRDefault="00DF59BA" w:rsidP="004C5FCD">
      <w:pPr>
        <w:rPr>
          <w:lang w:val="es-ES"/>
        </w:rPr>
      </w:pPr>
      <w:r>
        <w:rPr>
          <w:noProof/>
          <w:lang w:val="es-ES"/>
        </w:rPr>
        <w:lastRenderedPageBreak/>
        <w:drawing>
          <wp:inline distT="0" distB="0" distL="0" distR="0" wp14:anchorId="4D4B9E01" wp14:editId="423D314A">
            <wp:extent cx="4102100" cy="4610100"/>
            <wp:effectExtent l="0" t="0" r="0" b="0"/>
            <wp:docPr id="67258610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6106" name="Picture 10"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102100" cy="4610100"/>
                    </a:xfrm>
                    <a:prstGeom prst="rect">
                      <a:avLst/>
                    </a:prstGeom>
                  </pic:spPr>
                </pic:pic>
              </a:graphicData>
            </a:graphic>
          </wp:inline>
        </w:drawing>
      </w:r>
    </w:p>
    <w:p w14:paraId="57ACCFFB" w14:textId="77777777" w:rsidR="000E49B4" w:rsidRDefault="000E49B4" w:rsidP="004C5FCD">
      <w:pPr>
        <w:rPr>
          <w:lang w:val="es-ES"/>
        </w:rPr>
      </w:pPr>
    </w:p>
    <w:p w14:paraId="4DFE1FC3" w14:textId="00363147" w:rsidR="000E49B4" w:rsidRDefault="000E49B4" w:rsidP="004C5FCD">
      <w:pPr>
        <w:rPr>
          <w:lang w:val="es-ES"/>
        </w:rPr>
      </w:pPr>
      <w:r>
        <w:rPr>
          <w:lang w:val="es-ES"/>
        </w:rPr>
        <w:t>Una vez se tiene el programa ajustado, se hace el importe en SonarGraph, allí se encuentran las siguientes métricas</w:t>
      </w:r>
    </w:p>
    <w:p w14:paraId="23525278" w14:textId="18053B4B" w:rsidR="000E49B4" w:rsidRDefault="00DF59BA" w:rsidP="004C5FCD">
      <w:pPr>
        <w:rPr>
          <w:lang w:val="es-ES"/>
        </w:rPr>
      </w:pPr>
      <w:r>
        <w:rPr>
          <w:noProof/>
          <w:lang w:val="es-ES"/>
        </w:rPr>
        <w:lastRenderedPageBreak/>
        <w:drawing>
          <wp:inline distT="0" distB="0" distL="0" distR="0" wp14:anchorId="1BC07BAC" wp14:editId="02DFB05F">
            <wp:extent cx="5943600" cy="3371850"/>
            <wp:effectExtent l="0" t="0" r="0" b="6350"/>
            <wp:docPr id="117650553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05537" name="Picture 1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6E76BD93" w14:textId="77777777" w:rsidR="000E49B4" w:rsidRDefault="000E49B4" w:rsidP="004C5FCD">
      <w:pPr>
        <w:rPr>
          <w:lang w:val="es-ES"/>
        </w:rPr>
      </w:pPr>
    </w:p>
    <w:p w14:paraId="125D340A" w14:textId="65CFDD9F" w:rsidR="000E49B4" w:rsidRDefault="000E49B4" w:rsidP="004C5FCD">
      <w:pPr>
        <w:rPr>
          <w:lang w:val="es-ES"/>
        </w:rPr>
      </w:pPr>
      <w:r>
        <w:rPr>
          <w:lang w:val="es-ES"/>
        </w:rPr>
        <w:t xml:space="preserve">Dentro de estas, haremos énfasis en las que brindan la información sobre el Acoplamiento y la cohesión, para ello vamos a ver primero la métrica del system ACD, esta tiene un valor de </w:t>
      </w:r>
      <w:r w:rsidR="00315D36">
        <w:rPr>
          <w:lang w:val="es-ES"/>
        </w:rPr>
        <w:t>8,26</w:t>
      </w:r>
      <w:r>
        <w:rPr>
          <w:lang w:val="es-ES"/>
        </w:rPr>
        <w:t>, lo que indica que se tiene un acoplamiento</w:t>
      </w:r>
      <w:r w:rsidR="002D6F1C">
        <w:rPr>
          <w:lang w:val="es-ES"/>
        </w:rPr>
        <w:t xml:space="preserve"> relativamente bajo</w:t>
      </w:r>
      <w:r>
        <w:rPr>
          <w:lang w:val="es-ES"/>
        </w:rPr>
        <w:t xml:space="preserve">; pues, lo que nos dice este indicador es que en promedio para modificar un archivo se deben de modificar otros </w:t>
      </w:r>
      <w:r w:rsidR="002D6F1C">
        <w:rPr>
          <w:lang w:val="es-ES"/>
        </w:rPr>
        <w:t>8,26</w:t>
      </w:r>
      <w:r>
        <w:rPr>
          <w:lang w:val="es-ES"/>
        </w:rPr>
        <w:t xml:space="preserve"> archivos del programa. </w:t>
      </w:r>
    </w:p>
    <w:p w14:paraId="35B71E0E" w14:textId="77777777" w:rsidR="000E49B4" w:rsidRDefault="000E49B4" w:rsidP="004C5FCD">
      <w:pPr>
        <w:rPr>
          <w:lang w:val="es-ES"/>
        </w:rPr>
      </w:pPr>
    </w:p>
    <w:p w14:paraId="724DD46F" w14:textId="4D593C10" w:rsidR="00D27DD6" w:rsidRDefault="00D27DD6" w:rsidP="004C5FCD">
      <w:pPr>
        <w:rPr>
          <w:lang w:val="es-ES"/>
        </w:rPr>
      </w:pPr>
      <w:r>
        <w:rPr>
          <w:lang w:val="es-ES"/>
        </w:rPr>
        <w:t xml:space="preserve">Por otra parte, se observa que el programa contiene </w:t>
      </w:r>
      <w:r w:rsidR="00315D36">
        <w:rPr>
          <w:lang w:val="es-ES"/>
        </w:rPr>
        <w:t>un único</w:t>
      </w:r>
      <w:r>
        <w:rPr>
          <w:lang w:val="es-ES"/>
        </w:rPr>
        <w:t xml:space="preserve"> grupo cíclico, en </w:t>
      </w:r>
      <w:r w:rsidR="00315D36">
        <w:rPr>
          <w:lang w:val="es-ES"/>
        </w:rPr>
        <w:t>este</w:t>
      </w:r>
      <w:r>
        <w:rPr>
          <w:lang w:val="es-ES"/>
        </w:rPr>
        <w:t xml:space="preserve"> se incluyen </w:t>
      </w:r>
      <w:r w:rsidR="002D6F1C">
        <w:rPr>
          <w:lang w:val="es-ES"/>
        </w:rPr>
        <w:t>307</w:t>
      </w:r>
      <w:r>
        <w:rPr>
          <w:lang w:val="es-ES"/>
        </w:rPr>
        <w:t xml:space="preserve"> de código (LOC) de los </w:t>
      </w:r>
      <w:r w:rsidR="002D6F1C">
        <w:rPr>
          <w:lang w:val="es-ES"/>
        </w:rPr>
        <w:t>3</w:t>
      </w:r>
      <w:r>
        <w:rPr>
          <w:lang w:val="es-ES"/>
        </w:rPr>
        <w:t>.</w:t>
      </w:r>
      <w:r w:rsidR="002D6F1C">
        <w:rPr>
          <w:lang w:val="es-ES"/>
        </w:rPr>
        <w:t>758</w:t>
      </w:r>
      <w:r>
        <w:rPr>
          <w:lang w:val="es-ES"/>
        </w:rPr>
        <w:t xml:space="preserve"> totales. Esto demuestra un </w:t>
      </w:r>
      <w:r w:rsidR="002D6F1C">
        <w:rPr>
          <w:lang w:val="es-ES"/>
        </w:rPr>
        <w:t>bajo</w:t>
      </w:r>
      <w:r>
        <w:rPr>
          <w:lang w:val="es-ES"/>
        </w:rPr>
        <w:t xml:space="preserve"> porcentaje de código entrelazado</w:t>
      </w:r>
      <w:r w:rsidR="002D6F1C">
        <w:rPr>
          <w:lang w:val="es-ES"/>
        </w:rPr>
        <w:t xml:space="preserve"> </w:t>
      </w:r>
      <w:proofErr w:type="gramStart"/>
      <w:r w:rsidR="002D6F1C">
        <w:rPr>
          <w:lang w:val="es-ES"/>
        </w:rPr>
        <w:t>( lo</w:t>
      </w:r>
      <w:proofErr w:type="gramEnd"/>
      <w:r w:rsidR="002D6F1C">
        <w:rPr>
          <w:lang w:val="es-ES"/>
        </w:rPr>
        <w:t xml:space="preserve"> que generaría </w:t>
      </w:r>
      <w:r>
        <w:rPr>
          <w:lang w:val="es-ES"/>
        </w:rPr>
        <w:t xml:space="preserve">un efecto negativo en el </w:t>
      </w:r>
      <w:r w:rsidR="002D6F1C">
        <w:rPr>
          <w:lang w:val="es-ES"/>
        </w:rPr>
        <w:t>mantenimiento</w:t>
      </w:r>
      <w:r>
        <w:rPr>
          <w:lang w:val="es-ES"/>
        </w:rPr>
        <w:t xml:space="preserve"> del código</w:t>
      </w:r>
      <w:r w:rsidR="002D6F1C">
        <w:rPr>
          <w:lang w:val="es-ES"/>
        </w:rPr>
        <w:t xml:space="preserve"> si fuera alto)</w:t>
      </w:r>
      <w:r>
        <w:rPr>
          <w:lang w:val="es-ES"/>
        </w:rPr>
        <w:t xml:space="preserve">. Esto sugiere que se tiene un impacto del </w:t>
      </w:r>
      <w:r w:rsidR="002D6F1C">
        <w:rPr>
          <w:lang w:val="es-ES"/>
        </w:rPr>
        <w:t>8</w:t>
      </w:r>
      <w:r>
        <w:rPr>
          <w:lang w:val="es-ES"/>
        </w:rPr>
        <w:t>.1</w:t>
      </w:r>
      <w:r w:rsidR="002D6F1C">
        <w:rPr>
          <w:lang w:val="es-ES"/>
        </w:rPr>
        <w:t>7</w:t>
      </w:r>
      <w:r>
        <w:rPr>
          <w:lang w:val="es-ES"/>
        </w:rPr>
        <w:t xml:space="preserve">% de la base del código cada vez que se realiza un cambio en el programa.   </w:t>
      </w:r>
    </w:p>
    <w:p w14:paraId="309EC432" w14:textId="77777777" w:rsidR="00EC0205" w:rsidRDefault="00EC0205" w:rsidP="004C5FCD">
      <w:pPr>
        <w:rPr>
          <w:lang w:val="es-ES"/>
        </w:rPr>
      </w:pPr>
    </w:p>
    <w:p w14:paraId="1198852F" w14:textId="7A30F205" w:rsidR="00EC0205" w:rsidRPr="004C5FCD" w:rsidRDefault="00EC0205" w:rsidP="004C5FCD">
      <w:pPr>
        <w:rPr>
          <w:lang w:val="es-ES"/>
        </w:rPr>
      </w:pPr>
      <w:r>
        <w:rPr>
          <w:lang w:val="es-ES"/>
        </w:rPr>
        <w:t>Otras métricas importantes que nos permiten observar</w:t>
      </w:r>
      <w:r w:rsidR="00EE489C">
        <w:rPr>
          <w:lang w:val="es-ES"/>
        </w:rPr>
        <w:t xml:space="preserve"> est</w:t>
      </w:r>
      <w:r w:rsidR="002D6F1C">
        <w:rPr>
          <w:lang w:val="es-ES"/>
        </w:rPr>
        <w:t xml:space="preserve">e aspecto </w:t>
      </w:r>
      <w:r w:rsidR="00EE489C">
        <w:rPr>
          <w:lang w:val="es-ES"/>
        </w:rPr>
        <w:t xml:space="preserve">de calidad son el propagation cost que tiene un valor de </w:t>
      </w:r>
      <w:r w:rsidR="002D6F1C">
        <w:rPr>
          <w:lang w:val="es-ES"/>
        </w:rPr>
        <w:t>23</w:t>
      </w:r>
      <w:r w:rsidR="00EE489C">
        <w:rPr>
          <w:lang w:val="es-ES"/>
        </w:rPr>
        <w:t>.</w:t>
      </w:r>
      <w:r w:rsidR="002D6F1C">
        <w:rPr>
          <w:lang w:val="es-ES"/>
        </w:rPr>
        <w:t>59</w:t>
      </w:r>
      <w:r w:rsidR="00EE489C">
        <w:rPr>
          <w:lang w:val="es-ES"/>
        </w:rPr>
        <w:t xml:space="preserve">, un valor </w:t>
      </w:r>
      <w:r w:rsidR="002D6F1C">
        <w:rPr>
          <w:lang w:val="es-ES"/>
        </w:rPr>
        <w:t>medio</w:t>
      </w:r>
      <w:r w:rsidR="00EE489C">
        <w:rPr>
          <w:lang w:val="es-ES"/>
        </w:rPr>
        <w:t xml:space="preserve"> que permite confirmar que el programa se encuentra </w:t>
      </w:r>
      <w:proofErr w:type="gramStart"/>
      <w:r w:rsidR="00EE489C">
        <w:rPr>
          <w:lang w:val="es-ES"/>
        </w:rPr>
        <w:t>acoplado</w:t>
      </w:r>
      <w:proofErr w:type="gramEnd"/>
      <w:r w:rsidR="002D6F1C">
        <w:rPr>
          <w:lang w:val="es-ES"/>
        </w:rPr>
        <w:t xml:space="preserve"> pero no en gran medida.</w:t>
      </w:r>
    </w:p>
    <w:p w14:paraId="15A7D24B" w14:textId="77777777" w:rsidR="000E49B4" w:rsidRDefault="000E49B4" w:rsidP="00A94EF7">
      <w:pPr>
        <w:rPr>
          <w:rFonts w:ascii="Roboto" w:hAnsi="Roboto"/>
          <w:color w:val="000000"/>
          <w:sz w:val="21"/>
          <w:szCs w:val="21"/>
          <w:shd w:val="clear" w:color="auto" w:fill="FFFFFF"/>
        </w:rPr>
      </w:pPr>
    </w:p>
    <w:p w14:paraId="16E0CA84" w14:textId="4F264AB7" w:rsidR="000E49B4" w:rsidRDefault="00315D36" w:rsidP="00A94EF7">
      <w:r>
        <w:rPr>
          <w:noProof/>
        </w:rPr>
        <w:lastRenderedPageBreak/>
        <w:drawing>
          <wp:inline distT="0" distB="0" distL="0" distR="0" wp14:anchorId="5010298C" wp14:editId="5E5A7423">
            <wp:extent cx="5816600" cy="6235700"/>
            <wp:effectExtent l="0" t="0" r="0" b="0"/>
            <wp:docPr id="52825398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53989" name="Picture 12"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16600" cy="6235700"/>
                    </a:xfrm>
                    <a:prstGeom prst="rect">
                      <a:avLst/>
                    </a:prstGeom>
                  </pic:spPr>
                </pic:pic>
              </a:graphicData>
            </a:graphic>
          </wp:inline>
        </w:drawing>
      </w:r>
    </w:p>
    <w:p w14:paraId="6E0D4510" w14:textId="4349880F" w:rsidR="00A94EF7" w:rsidRDefault="00A94EF7" w:rsidP="00E20848">
      <w:pPr>
        <w:pStyle w:val="ListParagraph"/>
        <w:numPr>
          <w:ilvl w:val="0"/>
          <w:numId w:val="1"/>
        </w:numPr>
      </w:pPr>
      <w:r>
        <w:t>Analizar el impacto de las diferentes clases, métodos y atributos en las métricas de acoplamiento y cohesión.</w:t>
      </w:r>
    </w:p>
    <w:p w14:paraId="66255DC3" w14:textId="77777777" w:rsidR="00A1304F" w:rsidRDefault="00A1304F" w:rsidP="00A1304F"/>
    <w:p w14:paraId="35359918" w14:textId="11BB9EFA" w:rsidR="00A1304F" w:rsidRPr="00A1304F" w:rsidRDefault="00A1304F" w:rsidP="006355EC">
      <w:pPr>
        <w:rPr>
          <w:lang w:val="es-ES"/>
        </w:rPr>
      </w:pPr>
      <w:r>
        <w:rPr>
          <w:lang w:val="es-ES"/>
        </w:rPr>
        <w:t>En cuanto a las diferentes clases se considera que se tiene las métricas de Logical Programming Element, estas permiten ver la dependencia que tienen entre l</w:t>
      </w:r>
      <w:r w:rsidR="008B1AA8">
        <w:rPr>
          <w:lang w:val="es-ES"/>
        </w:rPr>
        <w:t xml:space="preserve">as diferentes clases que tenemos en el programa. Aquí vemos que la clase </w:t>
      </w:r>
      <w:r w:rsidR="006355EC">
        <w:rPr>
          <w:lang w:val="es-ES"/>
        </w:rPr>
        <w:t>“</w:t>
      </w:r>
      <w:r w:rsidR="006355EC" w:rsidRPr="006355EC">
        <w:rPr>
          <w:lang w:val="es-ES"/>
        </w:rPr>
        <w:t>model.data_</w:t>
      </w:r>
      <w:proofErr w:type="gramStart"/>
      <w:r w:rsidR="006355EC" w:rsidRPr="006355EC">
        <w:rPr>
          <w:lang w:val="es-ES"/>
        </w:rPr>
        <w:t>structures.Vertex</w:t>
      </w:r>
      <w:proofErr w:type="gramEnd"/>
      <w:r w:rsidR="006355EC" w:rsidRPr="006355EC">
        <w:rPr>
          <w:lang w:val="es-ES"/>
        </w:rPr>
        <w:t>&lt;K extends Comparable&lt;K&gt;, V extends Comparable&lt;V&gt;&gt;</w:t>
      </w:r>
      <w:r w:rsidR="006355EC">
        <w:rPr>
          <w:lang w:val="es-ES"/>
        </w:rPr>
        <w:t>”</w:t>
      </w:r>
      <w:r w:rsidR="008B1AA8">
        <w:rPr>
          <w:lang w:val="es-ES"/>
        </w:rPr>
        <w:t>es la que más dependencias tiene; y, en general, se tiene una dependencia entre clases</w:t>
      </w:r>
      <w:r w:rsidR="006355EC">
        <w:rPr>
          <w:lang w:val="es-ES"/>
        </w:rPr>
        <w:t xml:space="preserve"> no tan alta, ya que, solo se consideran 7 con un valor por encima de 10</w:t>
      </w:r>
    </w:p>
    <w:p w14:paraId="443F9287" w14:textId="77777777" w:rsidR="00E20848" w:rsidRDefault="00E20848" w:rsidP="00E20848"/>
    <w:p w14:paraId="6A0CD872" w14:textId="77777777" w:rsidR="00E20848" w:rsidRDefault="00E20848" w:rsidP="00E20848"/>
    <w:p w14:paraId="3E08CBAD" w14:textId="5B1E90D2" w:rsidR="00E20848" w:rsidRDefault="006355EC" w:rsidP="00E20848">
      <w:r>
        <w:rPr>
          <w:noProof/>
        </w:rPr>
        <w:drawing>
          <wp:inline distT="0" distB="0" distL="0" distR="0" wp14:anchorId="3EA6B649" wp14:editId="627B74C9">
            <wp:extent cx="5943600" cy="3319780"/>
            <wp:effectExtent l="0" t="0" r="0" b="0"/>
            <wp:docPr id="52877902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79021" name="Picture 1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0E1F6110" w14:textId="77777777" w:rsidR="00A94EF7" w:rsidRDefault="00A94EF7" w:rsidP="00A94EF7"/>
    <w:p w14:paraId="64DB6C2A" w14:textId="38E0DBD1" w:rsidR="00A94EF7" w:rsidRDefault="00A94EF7" w:rsidP="008B1AA8">
      <w:pPr>
        <w:pStyle w:val="ListParagraph"/>
        <w:numPr>
          <w:ilvl w:val="0"/>
          <w:numId w:val="1"/>
        </w:numPr>
      </w:pPr>
      <w:r>
        <w:t>Calcular, con Sonargraph, la métrica de complejidad del proyecto. En particular, deberán tener en cuenta la cantidad de instrucciones complejas dentro de un método para evaluar la calidad del proyecto.</w:t>
      </w:r>
    </w:p>
    <w:p w14:paraId="2FA05A64" w14:textId="77777777" w:rsidR="001847E3" w:rsidRDefault="001847E3" w:rsidP="001847E3"/>
    <w:p w14:paraId="57BE73AE" w14:textId="1024FC64" w:rsidR="001847E3" w:rsidRPr="001847E3" w:rsidRDefault="001847E3" w:rsidP="001847E3">
      <w:pPr>
        <w:rPr>
          <w:lang w:val="es-ES"/>
        </w:rPr>
      </w:pPr>
      <w:r>
        <w:rPr>
          <w:lang w:val="es-ES"/>
        </w:rPr>
        <w:t xml:space="preserve">En cuanto a la complejidad del proyecto se analizan sus métodos y módulos; para ello, Sonargraph brinda un apartado que permite conocer la complejidad del código; en este caso para el programa se </w:t>
      </w:r>
      <w:r w:rsidR="006355EC">
        <w:rPr>
          <w:lang w:val="es-ES"/>
        </w:rPr>
        <w:t>encuentra</w:t>
      </w:r>
      <w:r>
        <w:rPr>
          <w:lang w:val="es-ES"/>
        </w:rPr>
        <w:t xml:space="preserve"> que la complejidad representa un </w:t>
      </w:r>
      <w:r w:rsidR="006355EC">
        <w:rPr>
          <w:lang w:val="es-ES"/>
        </w:rPr>
        <w:t>13</w:t>
      </w:r>
      <w:r>
        <w:rPr>
          <w:lang w:val="es-ES"/>
        </w:rPr>
        <w:t>.</w:t>
      </w:r>
      <w:r w:rsidR="006355EC">
        <w:rPr>
          <w:lang w:val="es-ES"/>
        </w:rPr>
        <w:t>46</w:t>
      </w:r>
      <w:r>
        <w:rPr>
          <w:lang w:val="es-ES"/>
        </w:rPr>
        <w:t xml:space="preserve">%, es decir se tiene </w:t>
      </w:r>
      <w:r w:rsidR="006355EC">
        <w:rPr>
          <w:lang w:val="es-ES"/>
        </w:rPr>
        <w:t xml:space="preserve">aproximadamente </w:t>
      </w:r>
      <w:r>
        <w:rPr>
          <w:lang w:val="es-ES"/>
        </w:rPr>
        <w:t xml:space="preserve">una </w:t>
      </w:r>
      <w:r w:rsidR="006355EC">
        <w:rPr>
          <w:lang w:val="es-ES"/>
        </w:rPr>
        <w:t xml:space="preserve">décima </w:t>
      </w:r>
      <w:r>
        <w:rPr>
          <w:lang w:val="es-ES"/>
        </w:rPr>
        <w:t>parte de código que es compleja</w:t>
      </w:r>
      <w:r w:rsidR="001C4CFD">
        <w:rPr>
          <w:lang w:val="es-ES"/>
        </w:rPr>
        <w:t xml:space="preserve">; esto, </w:t>
      </w:r>
      <w:r w:rsidR="006355EC">
        <w:rPr>
          <w:lang w:val="es-ES"/>
        </w:rPr>
        <w:t xml:space="preserve">no </w:t>
      </w:r>
      <w:r w:rsidR="001C4CFD">
        <w:rPr>
          <w:lang w:val="es-ES"/>
        </w:rPr>
        <w:t xml:space="preserve">supera el perfil de calidad aceptado que es del 15%. Por otra parte, una métrica importante que nos brinda SonarGraph es el hecho de que se cuenta con </w:t>
      </w:r>
      <w:r w:rsidR="006355EC">
        <w:rPr>
          <w:lang w:val="es-ES"/>
        </w:rPr>
        <w:t>262</w:t>
      </w:r>
      <w:r w:rsidR="001C4CFD">
        <w:rPr>
          <w:lang w:val="es-ES"/>
        </w:rPr>
        <w:t xml:space="preserve"> líneas de código complejo, que considerando la cantidad total de LOC (Lines of Code) de </w:t>
      </w:r>
      <w:r w:rsidR="006355EC">
        <w:rPr>
          <w:lang w:val="es-ES"/>
        </w:rPr>
        <w:t>3.758</w:t>
      </w:r>
      <w:r w:rsidR="001C4CFD">
        <w:rPr>
          <w:lang w:val="es-ES"/>
        </w:rPr>
        <w:t xml:space="preserve"> es </w:t>
      </w:r>
      <w:r w:rsidR="006355EC">
        <w:rPr>
          <w:lang w:val="es-ES"/>
        </w:rPr>
        <w:t>cerca de un 7% de la cantidad total de líneas del código</w:t>
      </w:r>
    </w:p>
    <w:p w14:paraId="1ADF9535" w14:textId="6591089C" w:rsidR="001C4CFD" w:rsidRDefault="001847E3" w:rsidP="008B1AA8">
      <w:r>
        <w:rPr>
          <w:noProof/>
        </w:rPr>
        <w:drawing>
          <wp:inline distT="0" distB="0" distL="0" distR="0" wp14:anchorId="094C2358" wp14:editId="6C4E6824">
            <wp:extent cx="5867400" cy="2019300"/>
            <wp:effectExtent l="0" t="0" r="0" b="0"/>
            <wp:docPr id="1692607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07464" name="Picture 1692607464"/>
                    <pic:cNvPicPr/>
                  </pic:nvPicPr>
                  <pic:blipFill>
                    <a:blip r:embed="rId13">
                      <a:extLst>
                        <a:ext uri="{28A0092B-C50C-407E-A947-70E740481C1C}">
                          <a14:useLocalDpi xmlns:a14="http://schemas.microsoft.com/office/drawing/2010/main" val="0"/>
                        </a:ext>
                      </a:extLst>
                    </a:blip>
                    <a:stretch>
                      <a:fillRect/>
                    </a:stretch>
                  </pic:blipFill>
                  <pic:spPr>
                    <a:xfrm>
                      <a:off x="0" y="0"/>
                      <a:ext cx="5867400" cy="2019300"/>
                    </a:xfrm>
                    <a:prstGeom prst="rect">
                      <a:avLst/>
                    </a:prstGeom>
                  </pic:spPr>
                </pic:pic>
              </a:graphicData>
            </a:graphic>
          </wp:inline>
        </w:drawing>
      </w:r>
    </w:p>
    <w:p w14:paraId="50D180CA" w14:textId="77D80157" w:rsidR="00A94EF7" w:rsidRDefault="006355EC" w:rsidP="00A94EF7">
      <w:r>
        <w:rPr>
          <w:noProof/>
        </w:rPr>
        <w:lastRenderedPageBreak/>
        <w:drawing>
          <wp:inline distT="0" distB="0" distL="0" distR="0" wp14:anchorId="34B85B92" wp14:editId="00B5ECAD">
            <wp:extent cx="5829300" cy="2006600"/>
            <wp:effectExtent l="0" t="0" r="0" b="0"/>
            <wp:docPr id="1263136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3616" name="Picture 14"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29300" cy="2006600"/>
                    </a:xfrm>
                    <a:prstGeom prst="rect">
                      <a:avLst/>
                    </a:prstGeom>
                  </pic:spPr>
                </pic:pic>
              </a:graphicData>
            </a:graphic>
          </wp:inline>
        </w:drawing>
      </w:r>
    </w:p>
    <w:p w14:paraId="1046B70D" w14:textId="00BBCD8A" w:rsidR="00A94EF7" w:rsidRDefault="00A94EF7" w:rsidP="001C4CFD">
      <w:pPr>
        <w:pStyle w:val="ListParagraph"/>
        <w:numPr>
          <w:ilvl w:val="0"/>
          <w:numId w:val="1"/>
        </w:numPr>
      </w:pPr>
      <w:r>
        <w:t>Analizar el impacto de las diferentes clases, métodos y atributos en la métrica de complejidad.</w:t>
      </w:r>
    </w:p>
    <w:p w14:paraId="24AC4ABC" w14:textId="77777777" w:rsidR="001C4CFD" w:rsidRDefault="001C4CFD" w:rsidP="001C4CFD"/>
    <w:p w14:paraId="2099C3CD" w14:textId="63DEF3D7" w:rsidR="001C4CFD" w:rsidRDefault="001C4CFD" w:rsidP="001C4CFD">
      <w:pPr>
        <w:rPr>
          <w:lang w:val="es-ES"/>
        </w:rPr>
      </w:pPr>
      <w:r>
        <w:rPr>
          <w:lang w:val="es-ES"/>
        </w:rPr>
        <w:t xml:space="preserve">Para considerar </w:t>
      </w:r>
      <w:r>
        <w:rPr>
          <w:lang w:val="es-ES"/>
        </w:rPr>
        <w:t xml:space="preserve">las métricas que se pueden analizar de parte de SonarGraph </w:t>
      </w:r>
      <w:r>
        <w:rPr>
          <w:lang w:val="es-ES"/>
        </w:rPr>
        <w:t xml:space="preserve">para la complejidad </w:t>
      </w:r>
      <w:r>
        <w:rPr>
          <w:lang w:val="es-ES"/>
        </w:rPr>
        <w:t>son las que se muestran en la siguiente figura:</w:t>
      </w:r>
    </w:p>
    <w:p w14:paraId="06259A7B" w14:textId="6FCC5352" w:rsidR="001C4CFD" w:rsidRDefault="001C4CFD" w:rsidP="001C4CFD"/>
    <w:p w14:paraId="6BA40A7E" w14:textId="30E3528A" w:rsidR="001C4CFD" w:rsidRDefault="00211114" w:rsidP="001C4CFD">
      <w:r>
        <w:rPr>
          <w:noProof/>
        </w:rPr>
        <w:drawing>
          <wp:inline distT="0" distB="0" distL="0" distR="0" wp14:anchorId="1BE23B7F" wp14:editId="42380749">
            <wp:extent cx="5943600" cy="3387725"/>
            <wp:effectExtent l="0" t="0" r="0" b="3175"/>
            <wp:docPr id="138988636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86365" name="Picture 1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p>
    <w:p w14:paraId="2F490D8E" w14:textId="6F1E1303" w:rsidR="001C4CFD" w:rsidRDefault="001C4CFD" w:rsidP="001C4CFD">
      <w:r w:rsidRPr="001C4CFD">
        <w:t xml:space="preserve">En esta figura se observa que el “Number of Statements in Complex Methods” es de </w:t>
      </w:r>
      <w:r w:rsidR="00211114" w:rsidRPr="00211114">
        <w:t>262</w:t>
      </w:r>
      <w:r w:rsidRPr="001C4CFD">
        <w:t xml:space="preserve"> que representa en “Number of Statements in Complex Methods (%)” un </w:t>
      </w:r>
      <w:r w:rsidR="00211114" w:rsidRPr="00211114">
        <w:t>13</w:t>
      </w:r>
      <w:r w:rsidRPr="001C4CFD">
        <w:t>,</w:t>
      </w:r>
      <w:r w:rsidR="00211114" w:rsidRPr="00211114">
        <w:t>46</w:t>
      </w:r>
      <w:r w:rsidRPr="001C4CFD">
        <w:t xml:space="preserve">% </w:t>
      </w:r>
    </w:p>
    <w:p w14:paraId="03E93642" w14:textId="77777777" w:rsidR="00A94EF7" w:rsidRDefault="00A94EF7" w:rsidP="00A94EF7"/>
    <w:p w14:paraId="600E32D6" w14:textId="77777777" w:rsidR="00EE5A45" w:rsidRDefault="00EE5A45" w:rsidP="00A94EF7"/>
    <w:p w14:paraId="5C70C3C1" w14:textId="77777777" w:rsidR="00EE5A45" w:rsidRDefault="00EE5A45" w:rsidP="00A94EF7"/>
    <w:p w14:paraId="7D66F675" w14:textId="77777777" w:rsidR="00EE5A45" w:rsidRDefault="00EE5A45" w:rsidP="00A94EF7"/>
    <w:p w14:paraId="7F800F89" w14:textId="77777777" w:rsidR="00EE5A45" w:rsidRDefault="00EE5A45" w:rsidP="00A94EF7"/>
    <w:p w14:paraId="451D95D4" w14:textId="77777777" w:rsidR="00EE5A45" w:rsidRDefault="00EE5A45" w:rsidP="00A94EF7"/>
    <w:p w14:paraId="60A77F81" w14:textId="77777777" w:rsidR="00EE5A45" w:rsidRDefault="00EE5A45" w:rsidP="00A94EF7"/>
    <w:p w14:paraId="24D32EDC" w14:textId="5211ACB3" w:rsidR="00A94EF7" w:rsidRDefault="00A94EF7" w:rsidP="00E65F50">
      <w:pPr>
        <w:pStyle w:val="ListParagraph"/>
        <w:numPr>
          <w:ilvl w:val="0"/>
          <w:numId w:val="1"/>
        </w:numPr>
      </w:pPr>
      <w:r>
        <w:lastRenderedPageBreak/>
        <w:t xml:space="preserve">Identificar, con Sonargraph, los bloques de código duplicado del proyecto. </w:t>
      </w:r>
    </w:p>
    <w:p w14:paraId="2338B8AE" w14:textId="77777777" w:rsidR="00E65F50" w:rsidRDefault="00E65F50" w:rsidP="00E65F50"/>
    <w:p w14:paraId="24E3A007" w14:textId="77777777" w:rsidR="00EE5A45" w:rsidRDefault="00EE5A45" w:rsidP="00A94EF7"/>
    <w:p w14:paraId="0A6AA381" w14:textId="3724B97B" w:rsidR="000E5A18" w:rsidRPr="000E5A18" w:rsidRDefault="000E5A18" w:rsidP="00A94EF7">
      <w:pPr>
        <w:rPr>
          <w:lang w:val="es-ES"/>
        </w:rPr>
      </w:pPr>
      <w:r>
        <w:rPr>
          <w:lang w:val="es-ES"/>
        </w:rPr>
        <w:t>En cuanto a la cantidad de líneas duplicadas en el código tenemos un solo bloque duplicado, y en cuanto a redundancia hablamos del 3.05% del código, un porcentaje realmente bajo</w:t>
      </w:r>
    </w:p>
    <w:p w14:paraId="0D1EADC7" w14:textId="5727D29C" w:rsidR="00EE5A45" w:rsidRDefault="00EE5A45" w:rsidP="00A94EF7">
      <w:r>
        <w:rPr>
          <w:noProof/>
        </w:rPr>
        <w:drawing>
          <wp:inline distT="0" distB="0" distL="0" distR="0" wp14:anchorId="2DC79F30" wp14:editId="5AF88FCE">
            <wp:extent cx="5918200" cy="2044700"/>
            <wp:effectExtent l="0" t="0" r="0" b="0"/>
            <wp:docPr id="37957564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75642" name="Picture 16"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18200" cy="2044700"/>
                    </a:xfrm>
                    <a:prstGeom prst="rect">
                      <a:avLst/>
                    </a:prstGeom>
                  </pic:spPr>
                </pic:pic>
              </a:graphicData>
            </a:graphic>
          </wp:inline>
        </w:drawing>
      </w:r>
    </w:p>
    <w:p w14:paraId="5284F692" w14:textId="77777777" w:rsidR="00EE5A45" w:rsidRDefault="00EE5A45" w:rsidP="00A94EF7"/>
    <w:p w14:paraId="6B77C292" w14:textId="2B7E4A39" w:rsidR="00A94EF7" w:rsidRDefault="00A94EF7" w:rsidP="00E65F50">
      <w:pPr>
        <w:pStyle w:val="ListParagraph"/>
        <w:numPr>
          <w:ilvl w:val="0"/>
          <w:numId w:val="1"/>
        </w:numPr>
      </w:pPr>
      <w:r>
        <w:t>Analizar la viabilidad de solucionar cada uno de los clones identificados y describir un plan para la solución del clon, en caso que sea posible. Justificar en caso de que no.</w:t>
      </w:r>
    </w:p>
    <w:p w14:paraId="7EAC1A6A" w14:textId="77777777" w:rsidR="00E65F50" w:rsidRDefault="00E65F50" w:rsidP="00E65F50"/>
    <w:p w14:paraId="0539C055" w14:textId="7C46D03A" w:rsidR="00E65F50" w:rsidRDefault="00E65F50" w:rsidP="00E65F50">
      <w:pPr>
        <w:rPr>
          <w:lang w:val="es-ES"/>
        </w:rPr>
      </w:pPr>
      <w:r>
        <w:rPr>
          <w:lang w:val="es-ES"/>
        </w:rPr>
        <w:t xml:space="preserve">En cuanto a las clases duplicadas vemos que el problema se encuentra en dos clases que tienen </w:t>
      </w:r>
      <w:r w:rsidR="002D4889">
        <w:rPr>
          <w:lang w:val="es-ES"/>
        </w:rPr>
        <w:t>métodos</w:t>
      </w:r>
      <w:r>
        <w:rPr>
          <w:lang w:val="es-ES"/>
        </w:rPr>
        <w:t xml:space="preserve"> idéntic</w:t>
      </w:r>
      <w:r w:rsidR="002D4889">
        <w:rPr>
          <w:lang w:val="es-ES"/>
        </w:rPr>
        <w:t>os</w:t>
      </w:r>
      <w:r>
        <w:rPr>
          <w:lang w:val="es-ES"/>
        </w:rPr>
        <w:t>. Estas clases son las siguientes:</w:t>
      </w:r>
    </w:p>
    <w:p w14:paraId="7BBD7D64" w14:textId="7DD2052C" w:rsidR="00E65F50" w:rsidRDefault="00E65F50" w:rsidP="00E65F50">
      <w:pPr>
        <w:rPr>
          <w:lang w:val="es-ES"/>
        </w:rPr>
      </w:pPr>
      <w:r>
        <w:rPr>
          <w:noProof/>
          <w:lang w:val="es-ES"/>
        </w:rPr>
        <w:drawing>
          <wp:inline distT="0" distB="0" distL="0" distR="0" wp14:anchorId="7D1D6968" wp14:editId="1AF26DE0">
            <wp:extent cx="5943600" cy="3357245"/>
            <wp:effectExtent l="0" t="0" r="0" b="0"/>
            <wp:docPr id="1545699071"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99071" name="Picture 17"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57245"/>
                    </a:xfrm>
                    <a:prstGeom prst="rect">
                      <a:avLst/>
                    </a:prstGeom>
                  </pic:spPr>
                </pic:pic>
              </a:graphicData>
            </a:graphic>
          </wp:inline>
        </w:drawing>
      </w:r>
    </w:p>
    <w:p w14:paraId="57BABAC3" w14:textId="1F792CFF" w:rsidR="00E65F50" w:rsidRPr="00E65F50" w:rsidRDefault="002D4889" w:rsidP="00E65F50">
      <w:pPr>
        <w:rPr>
          <w:lang w:val="es-ES"/>
        </w:rPr>
      </w:pPr>
      <w:r>
        <w:rPr>
          <w:lang w:val="es-ES"/>
        </w:rPr>
        <w:t>Para solucionar este problema, se puede crear una clase de utilidad que permita a ambas clases invocar estos códigos y no ponerlos directamente en ambas clases.</w:t>
      </w:r>
      <w:r w:rsidR="008A0FC9">
        <w:rPr>
          <w:lang w:val="es-ES"/>
        </w:rPr>
        <w:t xml:space="preserve"> Para ello lo primero sería crear la clase de utilidad y en esta agregar los métodos duplicados, acá es importante considerar </w:t>
      </w:r>
      <w:proofErr w:type="gramStart"/>
      <w:r w:rsidR="008A0FC9">
        <w:rPr>
          <w:lang w:val="es-ES"/>
        </w:rPr>
        <w:t>que</w:t>
      </w:r>
      <w:proofErr w:type="gramEnd"/>
      <w:r w:rsidR="008A0FC9">
        <w:rPr>
          <w:lang w:val="es-ES"/>
        </w:rPr>
        <w:t xml:space="preserve"> si bien son los mismos métodos las tablas sobre las que se ejectuan son distintas, por esta </w:t>
      </w:r>
      <w:r w:rsidR="008A0FC9">
        <w:rPr>
          <w:lang w:val="es-ES"/>
        </w:rPr>
        <w:lastRenderedPageBreak/>
        <w:t xml:space="preserve">razón es necesario que para el caso del método “rehash” que utiliza información de las tablas contenidas en cada una de las clases se hace necesario invocar estas tablas en este nuevo archivo; una vez se cuenta con el archivo nuevo con los métodos necesarios, </w:t>
      </w:r>
    </w:p>
    <w:p w14:paraId="6C705505" w14:textId="77777777" w:rsidR="00A94EF7" w:rsidRDefault="00A94EF7" w:rsidP="00A94EF7"/>
    <w:p w14:paraId="2C7A95EE" w14:textId="75D6589F" w:rsidR="00A94EF7" w:rsidRDefault="00A94EF7" w:rsidP="00CF50D0">
      <w:pPr>
        <w:pStyle w:val="ListParagraph"/>
        <w:numPr>
          <w:ilvl w:val="0"/>
          <w:numId w:val="1"/>
        </w:numPr>
      </w:pPr>
      <w:r>
        <w:t>Identificar los refactoring necesarios para aumentar la calidad del proyecto con respecto a las métricas evaluadas: acoplamiento y cohesión, complejidad y duplicación de código; así como las clases, métodos y atributos involucrados para cada uno de los problemas identificados en las métricas.</w:t>
      </w:r>
    </w:p>
    <w:p w14:paraId="3FA20A12" w14:textId="77777777" w:rsidR="00CF50D0" w:rsidRDefault="00CF50D0" w:rsidP="00CF50D0">
      <w:pPr>
        <w:rPr>
          <w:lang w:val="es-ES"/>
        </w:rPr>
      </w:pPr>
    </w:p>
    <w:p w14:paraId="283F3C36" w14:textId="77777777" w:rsidR="00BD7FDB" w:rsidRDefault="00CF50D0" w:rsidP="00CF50D0">
      <w:pPr>
        <w:rPr>
          <w:lang w:val="es-ES"/>
        </w:rPr>
      </w:pPr>
      <w:r>
        <w:rPr>
          <w:lang w:val="es-ES"/>
        </w:rPr>
        <w:t xml:space="preserve">Para los atributos de calidad </w:t>
      </w:r>
      <w:r>
        <w:t>acoplamiento y cohesión, complejidad y duplicación de código</w:t>
      </w:r>
      <w:r>
        <w:rPr>
          <w:lang w:val="es-ES"/>
        </w:rPr>
        <w:t xml:space="preserve"> se c</w:t>
      </w:r>
      <w:r w:rsidR="003D4A00">
        <w:rPr>
          <w:lang w:val="es-ES"/>
        </w:rPr>
        <w:t xml:space="preserve">onsidera el reporte entregado tanto por SonarQube como por SonarGraph, inicialmente, se trabajará la duplicidad del código vista en el punto anterior, allí se cambiarán las clases </w:t>
      </w:r>
      <w:r w:rsidR="003D4A00" w:rsidRPr="003D4A00">
        <w:rPr>
          <w:lang w:val="es-ES"/>
        </w:rPr>
        <w:t>TablaHashSeparteChaining</w:t>
      </w:r>
      <w:r w:rsidR="003D4A00">
        <w:rPr>
          <w:lang w:val="es-ES"/>
        </w:rPr>
        <w:t xml:space="preserve"> y </w:t>
      </w:r>
      <w:r w:rsidR="003D4A00" w:rsidRPr="003D4A00">
        <w:rPr>
          <w:lang w:val="es-ES"/>
        </w:rPr>
        <w:t>TablaHashLinearProbing</w:t>
      </w:r>
      <w:r w:rsidR="003D4A00">
        <w:rPr>
          <w:lang w:val="es-ES"/>
        </w:rPr>
        <w:t xml:space="preserve">, incluyendo la clase </w:t>
      </w:r>
      <w:r w:rsidR="003D4A00" w:rsidRPr="003D4A00">
        <w:rPr>
          <w:lang w:val="es-ES"/>
        </w:rPr>
        <w:t>HashMethods</w:t>
      </w:r>
      <w:r w:rsidR="003D4A00">
        <w:rPr>
          <w:lang w:val="es-ES"/>
        </w:rPr>
        <w:t xml:space="preserve"> que se utilizará en las dos anteriores. Para mejorar la calidad del código mejoraremos la mantenibilidad del código haciendo refactorings a algunos de los problemas más críticos que entrega SonarQu</w:t>
      </w:r>
      <w:r w:rsidR="00BD7FDB">
        <w:rPr>
          <w:lang w:val="es-ES"/>
        </w:rPr>
        <w:t>be, los identificados a trabajar son los siguientes:</w:t>
      </w:r>
      <w:r w:rsidR="00BD7FDB">
        <w:rPr>
          <w:lang w:val="es-ES"/>
        </w:rPr>
        <w:br/>
      </w:r>
    </w:p>
    <w:p w14:paraId="2F72DAD9" w14:textId="63705FDE" w:rsidR="00BD7FDB" w:rsidRDefault="00BD7FDB" w:rsidP="00BD7FDB">
      <w:pPr>
        <w:pStyle w:val="ListParagraph"/>
        <w:numPr>
          <w:ilvl w:val="0"/>
          <w:numId w:val="2"/>
        </w:numPr>
      </w:pPr>
      <w:r w:rsidRPr="00BD7FDB">
        <w:t>Define a constant instead of duplicating this literal "La posición no es válida" 12 times</w:t>
      </w:r>
      <w:r>
        <w:rPr>
          <w:lang w:val="es-ES"/>
        </w:rPr>
        <w:t xml:space="preserve"> </w:t>
      </w:r>
      <w:hyperlink r:id="rId18" w:history="1">
        <w:r w:rsidRPr="00353D25">
          <w:rPr>
            <w:rStyle w:val="Hyperlink"/>
          </w:rPr>
          <w:t>https://sonarcloud.io/project/issues?open=AYwHleu59koXFPsqnqbX&amp;id=sonarqubekb_proyectonuevo</w:t>
        </w:r>
      </w:hyperlink>
    </w:p>
    <w:p w14:paraId="0E9A089D" w14:textId="35A9A45F" w:rsidR="00BD7FDB" w:rsidRDefault="00BD7FDB" w:rsidP="00BD7FDB">
      <w:pPr>
        <w:pStyle w:val="ListParagraph"/>
        <w:numPr>
          <w:ilvl w:val="0"/>
          <w:numId w:val="2"/>
        </w:numPr>
      </w:pPr>
      <w:r w:rsidRPr="00BD7FDB">
        <w:t>Define a constant instead of duplicating this literal "La lista está vacía" 9 times.</w:t>
      </w:r>
      <w:r w:rsidRPr="00BD7FDB">
        <w:t xml:space="preserve">  </w:t>
      </w:r>
      <w:r>
        <w:fldChar w:fldCharType="begin"/>
      </w:r>
      <w:r>
        <w:instrText xml:space="preserve"> HYPERLINK "</w:instrText>
      </w:r>
      <w:r w:rsidRPr="00BD7FDB">
        <w:instrText>https://sonarcloud.io/project/issues?open=AYwHleu59koXFPsqnqbY&amp;id=sonarqubekb_proyectonuevo</w:instrText>
      </w:r>
      <w:r>
        <w:instrText xml:space="preserve">" </w:instrText>
      </w:r>
      <w:r>
        <w:fldChar w:fldCharType="separate"/>
      </w:r>
      <w:r w:rsidRPr="00353D25">
        <w:rPr>
          <w:rStyle w:val="Hyperlink"/>
        </w:rPr>
        <w:t>https://sonarcloud.io/project/issues?open=AYwHleu59koXFPsqnqbY&amp;id=sonarqubekb_proyectonuevo</w:t>
      </w:r>
      <w:r>
        <w:fldChar w:fldCharType="end"/>
      </w:r>
      <w:r>
        <w:rPr>
          <w:lang w:val="es-ES"/>
        </w:rPr>
        <w:t xml:space="preserve"> </w:t>
      </w:r>
    </w:p>
    <w:p w14:paraId="39B78F9E" w14:textId="2B7FB6FB" w:rsidR="00BD7FDB" w:rsidRDefault="00BD7FDB" w:rsidP="00BD7FDB">
      <w:pPr>
        <w:pStyle w:val="ListParagraph"/>
        <w:numPr>
          <w:ilvl w:val="0"/>
          <w:numId w:val="2"/>
        </w:numPr>
      </w:pPr>
      <w:r w:rsidRPr="00BD7FDB">
        <w:t>Define a constant instead of duplicating this literal "No es válido el elemento ingresado" 3 times.</w:t>
      </w:r>
      <w:r w:rsidRPr="00BD7FDB">
        <w:t xml:space="preserve"> </w:t>
      </w:r>
      <w:r>
        <w:fldChar w:fldCharType="begin"/>
      </w:r>
      <w:r>
        <w:instrText xml:space="preserve"> HYPERLINK "</w:instrText>
      </w:r>
      <w:r w:rsidRPr="00BD7FDB">
        <w:instrText>https://sonarcloud.io/project/issues?open=AYwHleu59koXFPsqnqbW&amp;id=sonarqubekb_proyectonuevo</w:instrText>
      </w:r>
      <w:r>
        <w:instrText xml:space="preserve">" </w:instrText>
      </w:r>
      <w:r>
        <w:fldChar w:fldCharType="separate"/>
      </w:r>
      <w:r w:rsidRPr="00353D25">
        <w:rPr>
          <w:rStyle w:val="Hyperlink"/>
        </w:rPr>
        <w:t>https://sonarcloud.io/project/issues?open=AYwHleu59koXFPsqnqbW&amp;id=sonarqubekb_proyectonuevo</w:t>
      </w:r>
      <w:r>
        <w:fldChar w:fldCharType="end"/>
      </w:r>
    </w:p>
    <w:p w14:paraId="64115B16" w14:textId="21A273C1" w:rsidR="00BD7FDB" w:rsidRDefault="00BD7FDB" w:rsidP="00BD7FDB">
      <w:pPr>
        <w:pStyle w:val="ListParagraph"/>
        <w:numPr>
          <w:ilvl w:val="0"/>
          <w:numId w:val="2"/>
        </w:numPr>
      </w:pPr>
      <w:r w:rsidRPr="00BD7FDB">
        <w:t>Define a constant instead of duplicating this literal "No es válido el elemento ingresado" 4 times</w:t>
      </w:r>
      <w:r w:rsidRPr="00BD7FDB">
        <w:t xml:space="preserve"> </w:t>
      </w:r>
      <w:hyperlink r:id="rId19" w:history="1">
        <w:r w:rsidRPr="00353D25">
          <w:rPr>
            <w:rStyle w:val="Hyperlink"/>
          </w:rPr>
          <w:t>https://sonarcloud.io/project/issues?open=AYwHleui9koXFPsqnqab&amp;id=sonarqubekb_proyectonuevo</w:t>
        </w:r>
      </w:hyperlink>
    </w:p>
    <w:p w14:paraId="29ECD957" w14:textId="1490E714" w:rsidR="00C438B6" w:rsidRPr="00C438B6" w:rsidRDefault="00C438B6" w:rsidP="00BD7FDB">
      <w:pPr>
        <w:pStyle w:val="ListParagraph"/>
        <w:numPr>
          <w:ilvl w:val="0"/>
          <w:numId w:val="2"/>
        </w:numPr>
      </w:pPr>
      <w:r w:rsidRPr="00C438B6">
        <w:t>Change this condition so that it does not always evaluate to "false"</w:t>
      </w:r>
      <w:r w:rsidRPr="00C438B6">
        <w:rPr>
          <w:lang w:val="en-US"/>
        </w:rPr>
        <w:t xml:space="preserve"> </w:t>
      </w:r>
      <w:hyperlink r:id="rId20" w:history="1">
        <w:r w:rsidRPr="00353D25">
          <w:rPr>
            <w:rStyle w:val="Hyperlink"/>
            <w:lang w:val="en-US"/>
          </w:rPr>
          <w:t>https://sonarcloud.io/project/issues?open=AYwHleu59koXFPsqnqbZ&amp;id=sonarqubekb_proyectonuevo</w:t>
        </w:r>
      </w:hyperlink>
    </w:p>
    <w:p w14:paraId="709B34C4" w14:textId="4452CA63" w:rsidR="00B439BF" w:rsidRPr="00B439BF" w:rsidRDefault="00B439BF" w:rsidP="00BD7FDB">
      <w:pPr>
        <w:pStyle w:val="ListParagraph"/>
        <w:numPr>
          <w:ilvl w:val="0"/>
          <w:numId w:val="2"/>
        </w:numPr>
      </w:pPr>
      <w:r w:rsidRPr="00B439BF">
        <w:t>A "NullPointerException" could be thrown; "anterior" is nullable here.</w:t>
      </w:r>
      <w:r w:rsidRPr="00B439BF">
        <w:rPr>
          <w:lang w:val="en-US"/>
        </w:rPr>
        <w:t xml:space="preserve"> </w:t>
      </w:r>
      <w:r>
        <w:rPr>
          <w:lang w:val="en-US"/>
        </w:rPr>
        <w:fldChar w:fldCharType="begin"/>
      </w:r>
      <w:r>
        <w:rPr>
          <w:lang w:val="en-US"/>
        </w:rPr>
        <w:instrText xml:space="preserve"> HYPERLINK "</w:instrText>
      </w:r>
      <w:r w:rsidRPr="00B439BF">
        <w:rPr>
          <w:lang w:val="en-US"/>
        </w:rPr>
        <w:instrText>https://sonarcloud.io/project/issues?open=AYwHleui9koXFPsqnqad&amp;id=sonarqubekb_proyectonuevo</w:instrText>
      </w:r>
      <w:r>
        <w:rPr>
          <w:lang w:val="en-US"/>
        </w:rPr>
        <w:instrText xml:space="preserve">" </w:instrText>
      </w:r>
      <w:r>
        <w:rPr>
          <w:lang w:val="en-US"/>
        </w:rPr>
        <w:fldChar w:fldCharType="separate"/>
      </w:r>
      <w:r w:rsidRPr="00353D25">
        <w:rPr>
          <w:rStyle w:val="Hyperlink"/>
          <w:lang w:val="en-US"/>
        </w:rPr>
        <w:t>https://sonarcloud.io/project/issues?open=AYwHleui9koXFPsqnqad&amp;id=sonarqubekb_proyectonuevo</w:t>
      </w:r>
      <w:r>
        <w:rPr>
          <w:lang w:val="en-US"/>
        </w:rPr>
        <w:fldChar w:fldCharType="end"/>
      </w:r>
      <w:r>
        <w:rPr>
          <w:lang w:val="en-US"/>
        </w:rPr>
        <w:t xml:space="preserve">, </w:t>
      </w:r>
      <w:hyperlink r:id="rId21" w:history="1">
        <w:r w:rsidR="00DF70FC" w:rsidRPr="00353D25">
          <w:rPr>
            <w:rStyle w:val="Hyperlink"/>
            <w:lang w:val="en-US"/>
          </w:rPr>
          <w:t>https://sonarcloud.io/project/issues?open=AYwHleui9koXFPsqnqae&amp;id=sonarqubekb_proyectonuevo</w:t>
        </w:r>
      </w:hyperlink>
      <w:r w:rsidR="00DF70FC">
        <w:rPr>
          <w:lang w:val="en-US"/>
        </w:rPr>
        <w:t xml:space="preserve"> </w:t>
      </w:r>
    </w:p>
    <w:p w14:paraId="2B2D6673" w14:textId="422CD837" w:rsidR="00DF70FC" w:rsidRPr="00DF70FC" w:rsidRDefault="00DF70FC" w:rsidP="00BD7FDB">
      <w:pPr>
        <w:pStyle w:val="ListParagraph"/>
        <w:numPr>
          <w:ilvl w:val="0"/>
          <w:numId w:val="2"/>
        </w:numPr>
      </w:pPr>
      <w:r w:rsidRPr="00DF70FC">
        <w:t>Remove this call to "equals"; comparisons against null always return false; consider using '== null' to check for nullity</w:t>
      </w:r>
      <w:r w:rsidRPr="00DF70FC">
        <w:rPr>
          <w:lang w:val="en-US"/>
        </w:rPr>
        <w:t xml:space="preserve"> </w:t>
      </w:r>
      <w:hyperlink r:id="rId22" w:history="1">
        <w:r w:rsidRPr="00353D25">
          <w:rPr>
            <w:rStyle w:val="Hyperlink"/>
            <w:lang w:val="en-US"/>
          </w:rPr>
          <w:t>https://sonarcloud.io/project/issues?open=AYwHleuy9koXFPsqnqbP&amp;id=sonarqubekb_proyectonuevo</w:t>
        </w:r>
      </w:hyperlink>
    </w:p>
    <w:p w14:paraId="12EAAD40" w14:textId="61D58FCD" w:rsidR="00D929A7" w:rsidRPr="00D929A7" w:rsidRDefault="00CD53B8" w:rsidP="00BD7FDB">
      <w:pPr>
        <w:pStyle w:val="ListParagraph"/>
        <w:numPr>
          <w:ilvl w:val="0"/>
          <w:numId w:val="2"/>
        </w:numPr>
      </w:pPr>
      <w:r w:rsidRPr="00CD53B8">
        <w:lastRenderedPageBreak/>
        <w:t>Use an "instanceof" comparison instead.</w:t>
      </w:r>
      <w:r w:rsidRPr="00CD53B8">
        <w:rPr>
          <w:lang w:val="en-US"/>
        </w:rPr>
        <w:t xml:space="preserve"> </w:t>
      </w:r>
      <w:r>
        <w:rPr>
          <w:lang w:val="en-US"/>
        </w:rPr>
        <w:fldChar w:fldCharType="begin"/>
      </w:r>
      <w:r>
        <w:rPr>
          <w:lang w:val="en-US"/>
        </w:rPr>
        <w:instrText xml:space="preserve"> HYPERLINK "</w:instrText>
      </w:r>
      <w:r w:rsidRPr="00CD53B8">
        <w:rPr>
          <w:lang w:val="en-US"/>
        </w:rPr>
        <w:instrText>https://sonarcloud.io/project/issues?open=AYwHlev69koXFPsqnqeN&amp;id=sonarqubekb_proyectonuevo</w:instrText>
      </w:r>
      <w:r>
        <w:rPr>
          <w:lang w:val="en-US"/>
        </w:rPr>
        <w:instrText xml:space="preserve">" </w:instrText>
      </w:r>
      <w:r>
        <w:rPr>
          <w:lang w:val="en-US"/>
        </w:rPr>
        <w:fldChar w:fldCharType="separate"/>
      </w:r>
      <w:r w:rsidRPr="00353D25">
        <w:rPr>
          <w:rStyle w:val="Hyperlink"/>
          <w:lang w:val="en-US"/>
        </w:rPr>
        <w:t>https://sonarcloud.io/project/issues?open=AYwHlev69koXFPsqnqeN&amp;id=sonarqubekb_proyectonuevo</w:t>
      </w:r>
      <w:r>
        <w:rPr>
          <w:lang w:val="en-US"/>
        </w:rPr>
        <w:fldChar w:fldCharType="end"/>
      </w:r>
      <w:r>
        <w:rPr>
          <w:lang w:val="en-US"/>
        </w:rPr>
        <w:t xml:space="preserve">, </w:t>
      </w:r>
      <w:hyperlink r:id="rId23" w:history="1">
        <w:r w:rsidRPr="00353D25">
          <w:rPr>
            <w:rStyle w:val="Hyperlink"/>
            <w:lang w:val="en-US"/>
          </w:rPr>
          <w:t>https://sonarcloud.io/project/issues?open=AYwHlev69koXFPsqnqeO&amp;id=sonarqubekb_proyectonuevo</w:t>
        </w:r>
      </w:hyperlink>
      <w:r>
        <w:rPr>
          <w:lang w:val="en-US"/>
        </w:rPr>
        <w:t xml:space="preserve">, </w:t>
      </w:r>
      <w:hyperlink r:id="rId24" w:history="1">
        <w:r w:rsidR="00D929A7" w:rsidRPr="00353D25">
          <w:rPr>
            <w:rStyle w:val="Hyperlink"/>
            <w:lang w:val="en-US"/>
          </w:rPr>
          <w:t>https://sonarcloud.io/project/issues?open=AYwHlev69koXFPsqnqeP&amp;id=sonarqubekb_proyectonuevo</w:t>
        </w:r>
      </w:hyperlink>
      <w:r w:rsidR="00D929A7">
        <w:rPr>
          <w:lang w:val="en-US"/>
        </w:rPr>
        <w:t xml:space="preserve">, </w:t>
      </w:r>
      <w:hyperlink r:id="rId25" w:history="1">
        <w:r w:rsidR="00D929A7" w:rsidRPr="00353D25">
          <w:rPr>
            <w:rStyle w:val="Hyperlink"/>
            <w:lang w:val="en-US"/>
          </w:rPr>
          <w:t>https://sonarcloud.io/project/issues?open=AYwHlev69koXFPsqnqeQ&amp;id=sonarqubekb_proyectonuevo</w:t>
        </w:r>
      </w:hyperlink>
      <w:r w:rsidR="00D929A7">
        <w:rPr>
          <w:lang w:val="en-US"/>
        </w:rPr>
        <w:t xml:space="preserve"> </w:t>
      </w:r>
    </w:p>
    <w:p w14:paraId="44D33649" w14:textId="5813B558" w:rsidR="00CF50D0" w:rsidRDefault="00D929A7" w:rsidP="00BD7FDB">
      <w:pPr>
        <w:pStyle w:val="ListParagraph"/>
        <w:numPr>
          <w:ilvl w:val="0"/>
          <w:numId w:val="2"/>
        </w:numPr>
      </w:pPr>
      <w:r w:rsidRPr="00D929A7">
        <w:t>A "NullPointerException" could be thrown; "actual" is nullable here.</w:t>
      </w:r>
      <w:r w:rsidRPr="00D929A7">
        <w:rPr>
          <w:lang w:val="en-US"/>
        </w:rPr>
        <w:t xml:space="preserve"> </w:t>
      </w:r>
      <w:r>
        <w:rPr>
          <w:lang w:val="en-US"/>
        </w:rPr>
        <w:fldChar w:fldCharType="begin"/>
      </w:r>
      <w:r>
        <w:rPr>
          <w:lang w:val="en-US"/>
        </w:rPr>
        <w:instrText xml:space="preserve"> HYPERLINK "</w:instrText>
      </w:r>
      <w:r w:rsidRPr="00D929A7">
        <w:rPr>
          <w:lang w:val="en-US"/>
        </w:rPr>
        <w:instrText>https://sonarcloud.io/project/issues?open=AYwHlevY9koXFPsqnqcE&amp;id=sonarqubekb_proyectonuevo</w:instrText>
      </w:r>
      <w:r>
        <w:rPr>
          <w:lang w:val="en-US"/>
        </w:rPr>
        <w:instrText xml:space="preserve">" </w:instrText>
      </w:r>
      <w:r>
        <w:rPr>
          <w:lang w:val="en-US"/>
        </w:rPr>
        <w:fldChar w:fldCharType="separate"/>
      </w:r>
      <w:r w:rsidRPr="00353D25">
        <w:rPr>
          <w:rStyle w:val="Hyperlink"/>
          <w:lang w:val="en-US"/>
        </w:rPr>
        <w:t>https://sonarcloud.io/project/issues?open=AYwHlevY9koXFPsqnqcE&amp;id=sonarqubekb_proyectonuevo</w:t>
      </w:r>
      <w:r>
        <w:rPr>
          <w:lang w:val="en-US"/>
        </w:rPr>
        <w:fldChar w:fldCharType="end"/>
      </w:r>
      <w:r>
        <w:rPr>
          <w:lang w:val="en-US"/>
        </w:rPr>
        <w:t xml:space="preserve"> </w:t>
      </w:r>
      <w:r w:rsidR="00BD7FDB" w:rsidRPr="00BD7FDB">
        <w:br/>
      </w:r>
      <w:r w:rsidR="00BD7FDB" w:rsidRPr="00BD7FDB">
        <w:br/>
      </w:r>
    </w:p>
    <w:p w14:paraId="5803C289" w14:textId="77777777" w:rsidR="00BD7FDB" w:rsidRDefault="00BD7FDB" w:rsidP="00BD7FDB"/>
    <w:p w14:paraId="58320A49" w14:textId="77777777" w:rsidR="00BD7FDB" w:rsidRDefault="00BD7FDB" w:rsidP="00BD7FDB"/>
    <w:p w14:paraId="243B3681" w14:textId="77777777" w:rsidR="00BD7FDB" w:rsidRDefault="00BD7FDB" w:rsidP="00BD7FDB"/>
    <w:p w14:paraId="2F8F2C7F" w14:textId="77777777" w:rsidR="00BD7FDB" w:rsidRDefault="00BD7FDB" w:rsidP="00BD7FDB"/>
    <w:p w14:paraId="0D32B29A" w14:textId="77777777" w:rsidR="00BD7FDB" w:rsidRPr="003D4A00" w:rsidRDefault="00BD7FDB" w:rsidP="00BD7FDB"/>
    <w:p w14:paraId="75D6A1B3" w14:textId="77777777" w:rsidR="00A94EF7" w:rsidRDefault="00A94EF7" w:rsidP="00A94EF7"/>
    <w:p w14:paraId="460652DA" w14:textId="77777777" w:rsidR="00A94EF7" w:rsidRDefault="00A94EF7" w:rsidP="00A94EF7">
      <w:r>
        <w:t>9.     Aplicar los refactorings necesarios para aumentar la calidad del proyecto con respecto a las métricas evaluadas: acoplamiento y cohesión, complejidad y duplicación de código.</w:t>
      </w:r>
    </w:p>
    <w:p w14:paraId="7BA554BA" w14:textId="77777777" w:rsidR="00A94EF7" w:rsidRDefault="00A94EF7" w:rsidP="00A94EF7"/>
    <w:p w14:paraId="10B0541E" w14:textId="2BD40E57" w:rsidR="00A94EF7" w:rsidRDefault="00A94EF7" w:rsidP="00D91E53">
      <w:pPr>
        <w:pStyle w:val="ListParagraph"/>
        <w:numPr>
          <w:ilvl w:val="0"/>
          <w:numId w:val="1"/>
        </w:numPr>
      </w:pPr>
      <w:r>
        <w:t>Explicar en detalle el cambio y describir su efecto sobre los elementos del programa (clases, métodos y atributos).</w:t>
      </w:r>
    </w:p>
    <w:p w14:paraId="38659363" w14:textId="77777777" w:rsidR="00D91E53" w:rsidRDefault="00D91E53" w:rsidP="00D91E53"/>
    <w:tbl>
      <w:tblPr>
        <w:tblStyle w:val="TableGrid"/>
        <w:tblW w:w="0" w:type="auto"/>
        <w:tblLayout w:type="fixed"/>
        <w:tblLook w:val="04A0" w:firstRow="1" w:lastRow="0" w:firstColumn="1" w:lastColumn="0" w:noHBand="0" w:noVBand="1"/>
      </w:tblPr>
      <w:tblGrid>
        <w:gridCol w:w="1696"/>
        <w:gridCol w:w="2127"/>
        <w:gridCol w:w="2551"/>
        <w:gridCol w:w="2976"/>
      </w:tblGrid>
      <w:tr w:rsidR="003341D5" w14:paraId="39921996" w14:textId="77777777" w:rsidTr="00E114AB">
        <w:tc>
          <w:tcPr>
            <w:tcW w:w="1696" w:type="dxa"/>
          </w:tcPr>
          <w:p w14:paraId="4F67C03F" w14:textId="5BCCC95A" w:rsidR="00D91E53" w:rsidRPr="00D91E53" w:rsidRDefault="00D91E53" w:rsidP="00D91E53">
            <w:pPr>
              <w:rPr>
                <w:lang w:val="es-ES"/>
              </w:rPr>
            </w:pPr>
            <w:r>
              <w:rPr>
                <w:lang w:val="es-ES"/>
              </w:rPr>
              <w:t>Archivo</w:t>
            </w:r>
          </w:p>
        </w:tc>
        <w:tc>
          <w:tcPr>
            <w:tcW w:w="2127" w:type="dxa"/>
          </w:tcPr>
          <w:p w14:paraId="5A4719A3" w14:textId="5705FD47" w:rsidR="00D91E53" w:rsidRPr="00D91E53" w:rsidRDefault="00D91E53" w:rsidP="00D91E53">
            <w:pPr>
              <w:rPr>
                <w:lang w:val="es-ES"/>
              </w:rPr>
            </w:pPr>
            <w:r>
              <w:rPr>
                <w:lang w:val="es-ES"/>
              </w:rPr>
              <w:t>Método/Clase/Atributo</w:t>
            </w:r>
          </w:p>
        </w:tc>
        <w:tc>
          <w:tcPr>
            <w:tcW w:w="2551" w:type="dxa"/>
          </w:tcPr>
          <w:p w14:paraId="74AF5981" w14:textId="5416B500" w:rsidR="00D91E53" w:rsidRPr="00D91E53" w:rsidRDefault="00D91E53" w:rsidP="00D91E53">
            <w:pPr>
              <w:rPr>
                <w:lang w:val="es-ES"/>
              </w:rPr>
            </w:pPr>
            <w:r>
              <w:rPr>
                <w:lang w:val="es-ES"/>
              </w:rPr>
              <w:t>Detalle del Cambio</w:t>
            </w:r>
          </w:p>
        </w:tc>
        <w:tc>
          <w:tcPr>
            <w:tcW w:w="2976" w:type="dxa"/>
          </w:tcPr>
          <w:p w14:paraId="06099B29" w14:textId="4FB1D1F0" w:rsidR="00D91E53" w:rsidRPr="00D91E53" w:rsidRDefault="00D91E53" w:rsidP="00D91E53">
            <w:pPr>
              <w:rPr>
                <w:lang w:val="es-ES"/>
              </w:rPr>
            </w:pPr>
            <w:r>
              <w:rPr>
                <w:lang w:val="es-ES"/>
              </w:rPr>
              <w:t>Descripción de Efecto</w:t>
            </w:r>
          </w:p>
        </w:tc>
      </w:tr>
      <w:tr w:rsidR="003341D5" w14:paraId="56A6152B" w14:textId="77777777" w:rsidTr="00E114AB">
        <w:tc>
          <w:tcPr>
            <w:tcW w:w="1696" w:type="dxa"/>
          </w:tcPr>
          <w:p w14:paraId="34EC50FB" w14:textId="10675617" w:rsidR="00D91E53" w:rsidRPr="00D91E53" w:rsidRDefault="00D91E53" w:rsidP="00D91E53">
            <w:pPr>
              <w:rPr>
                <w:lang w:val="es-ES"/>
              </w:rPr>
            </w:pPr>
            <w:r>
              <w:rPr>
                <w:lang w:val="es-ES"/>
              </w:rPr>
              <w:t>ArregloDinamico.java</w:t>
            </w:r>
          </w:p>
        </w:tc>
        <w:tc>
          <w:tcPr>
            <w:tcW w:w="2127" w:type="dxa"/>
          </w:tcPr>
          <w:p w14:paraId="68EB7D94" w14:textId="26FEC7AB" w:rsidR="00D91E53" w:rsidRPr="00D91E53" w:rsidRDefault="00D91E53" w:rsidP="00D91E53">
            <w:pPr>
              <w:rPr>
                <w:lang w:val="es-ES"/>
              </w:rPr>
            </w:pPr>
            <w:r>
              <w:rPr>
                <w:lang w:val="es-ES"/>
              </w:rPr>
              <w:t>Mensajes de Error</w:t>
            </w:r>
          </w:p>
        </w:tc>
        <w:tc>
          <w:tcPr>
            <w:tcW w:w="2551" w:type="dxa"/>
          </w:tcPr>
          <w:p w14:paraId="2D3D9326" w14:textId="399C8EF3" w:rsidR="00D91E53" w:rsidRPr="00D91E53" w:rsidRDefault="00D91E53" w:rsidP="00D91E53">
            <w:pPr>
              <w:rPr>
                <w:lang w:val="es-ES"/>
              </w:rPr>
            </w:pPr>
            <w:r>
              <w:rPr>
                <w:lang w:val="es-ES"/>
              </w:rPr>
              <w:t>Se crea una constante para los mensajes de error de manera que sea más fácil su modificación</w:t>
            </w:r>
          </w:p>
        </w:tc>
        <w:tc>
          <w:tcPr>
            <w:tcW w:w="2976" w:type="dxa"/>
          </w:tcPr>
          <w:p w14:paraId="2E42E05D" w14:textId="0E9C32DB" w:rsidR="00D91E53" w:rsidRPr="00D91E53" w:rsidRDefault="00D91E53" w:rsidP="00D91E53">
            <w:pPr>
              <w:rPr>
                <w:lang w:val="es-ES"/>
              </w:rPr>
            </w:pPr>
            <w:r>
              <w:rPr>
                <w:lang w:val="es-ES"/>
              </w:rPr>
              <w:t>Al tener una variable diseñada para cada mensaje de error es más fácil el mantenimiento de la aplicación, se evitan errores de digitación en cada uno de los errores</w:t>
            </w:r>
          </w:p>
        </w:tc>
      </w:tr>
      <w:tr w:rsidR="003341D5" w14:paraId="5174A4AC" w14:textId="77777777" w:rsidTr="00E114AB">
        <w:tc>
          <w:tcPr>
            <w:tcW w:w="1696" w:type="dxa"/>
          </w:tcPr>
          <w:p w14:paraId="3C86F41A" w14:textId="6C5B7739" w:rsidR="00D91E53" w:rsidRPr="00D91E53" w:rsidRDefault="00D91E53" w:rsidP="00D91E53">
            <w:pPr>
              <w:rPr>
                <w:lang w:val="es-ES"/>
              </w:rPr>
            </w:pPr>
            <w:r>
              <w:rPr>
                <w:lang w:val="es-ES"/>
              </w:rPr>
              <w:t>ListaEncadenada.java</w:t>
            </w:r>
          </w:p>
        </w:tc>
        <w:tc>
          <w:tcPr>
            <w:tcW w:w="2127" w:type="dxa"/>
          </w:tcPr>
          <w:p w14:paraId="204F6F5A" w14:textId="0B9DB615" w:rsidR="00D91E53" w:rsidRDefault="00D91E53" w:rsidP="00D91E53">
            <w:r>
              <w:rPr>
                <w:lang w:val="es-ES"/>
              </w:rPr>
              <w:t>Mensajes de Error</w:t>
            </w:r>
          </w:p>
        </w:tc>
        <w:tc>
          <w:tcPr>
            <w:tcW w:w="2551" w:type="dxa"/>
          </w:tcPr>
          <w:p w14:paraId="226F845F" w14:textId="57169E09" w:rsidR="00D91E53" w:rsidRDefault="00D91E53" w:rsidP="00D91E53">
            <w:r>
              <w:rPr>
                <w:lang w:val="es-ES"/>
              </w:rPr>
              <w:t>Se crea una constante para los mensajes de error de manera que sea más fácil su modificación</w:t>
            </w:r>
          </w:p>
        </w:tc>
        <w:tc>
          <w:tcPr>
            <w:tcW w:w="2976" w:type="dxa"/>
          </w:tcPr>
          <w:p w14:paraId="2B35FE97" w14:textId="19B9B296" w:rsidR="00D91E53" w:rsidRDefault="00D91E53" w:rsidP="00D91E53">
            <w:r>
              <w:rPr>
                <w:lang w:val="es-ES"/>
              </w:rPr>
              <w:t>Al tener una variable diseñada para cada mensaje de error es más fácil el mantenimiento de la aplicación, se evitan errores de digitación en cada uno de los errores</w:t>
            </w:r>
          </w:p>
        </w:tc>
      </w:tr>
      <w:tr w:rsidR="003341D5" w14:paraId="6CFDCB14" w14:textId="77777777" w:rsidTr="00E114AB">
        <w:tc>
          <w:tcPr>
            <w:tcW w:w="1696" w:type="dxa"/>
          </w:tcPr>
          <w:p w14:paraId="02DE2EB5" w14:textId="0863EC40" w:rsidR="00D91E53" w:rsidRPr="003341D5" w:rsidRDefault="003341D5" w:rsidP="00D91E53">
            <w:pPr>
              <w:rPr>
                <w:lang w:val="es-ES"/>
              </w:rPr>
            </w:pPr>
            <w:r w:rsidRPr="003341D5">
              <w:lastRenderedPageBreak/>
              <w:t>TablaHashLinearProbing</w:t>
            </w:r>
            <w:r>
              <w:rPr>
                <w:lang w:val="es-ES"/>
              </w:rPr>
              <w:t xml:space="preserve">.java &amp; </w:t>
            </w:r>
            <w:r w:rsidRPr="003341D5">
              <w:rPr>
                <w:lang w:val="es-ES"/>
              </w:rPr>
              <w:t>TablaHashSeparteChaining</w:t>
            </w:r>
          </w:p>
        </w:tc>
        <w:tc>
          <w:tcPr>
            <w:tcW w:w="2127" w:type="dxa"/>
          </w:tcPr>
          <w:p w14:paraId="20B28F87" w14:textId="657FAD1C" w:rsidR="00D91E53" w:rsidRPr="003341D5" w:rsidRDefault="003341D5" w:rsidP="00D91E53">
            <w:pPr>
              <w:rPr>
                <w:lang w:val="es-ES"/>
              </w:rPr>
            </w:pPr>
            <w:r>
              <w:rPr>
                <w:lang w:val="es-ES"/>
              </w:rPr>
              <w:t>Métodos Rehash, isPrime &amp; NextPrime</w:t>
            </w:r>
          </w:p>
        </w:tc>
        <w:tc>
          <w:tcPr>
            <w:tcW w:w="2551" w:type="dxa"/>
          </w:tcPr>
          <w:p w14:paraId="7D38E33E" w14:textId="4714AD4C" w:rsidR="00D91E53" w:rsidRPr="003341D5" w:rsidRDefault="003341D5" w:rsidP="00D91E53">
            <w:pPr>
              <w:rPr>
                <w:lang w:val="es-ES"/>
              </w:rPr>
            </w:pPr>
            <w:r>
              <w:rPr>
                <w:lang w:val="es-ES"/>
              </w:rPr>
              <w:t xml:space="preserve">Se eliminan estos métodos de estas </w:t>
            </w:r>
            <w:r>
              <w:rPr>
                <w:lang w:val="es-ES"/>
              </w:rPr>
              <w:t xml:space="preserve">clases </w:t>
            </w:r>
            <w:r>
              <w:rPr>
                <w:lang w:val="es-ES"/>
              </w:rPr>
              <w:t>y se hace la invocación de la clase HashMethods con estos métodos</w:t>
            </w:r>
          </w:p>
        </w:tc>
        <w:tc>
          <w:tcPr>
            <w:tcW w:w="2976" w:type="dxa"/>
          </w:tcPr>
          <w:p w14:paraId="0A72B105" w14:textId="11DAC347" w:rsidR="00D91E53" w:rsidRPr="003341D5" w:rsidRDefault="003341D5" w:rsidP="00D91E53">
            <w:pPr>
              <w:rPr>
                <w:lang w:val="es-ES"/>
              </w:rPr>
            </w:pPr>
            <w:r>
              <w:rPr>
                <w:lang w:val="es-ES"/>
              </w:rPr>
              <w:t>Se elimina la duplicidad en el código al utilizar una clase de utilidad con código común entre las otras dos clases</w:t>
            </w:r>
          </w:p>
        </w:tc>
      </w:tr>
      <w:tr w:rsidR="003341D5" w14:paraId="1B965160" w14:textId="77777777" w:rsidTr="00E114AB">
        <w:tc>
          <w:tcPr>
            <w:tcW w:w="1696" w:type="dxa"/>
          </w:tcPr>
          <w:p w14:paraId="5F64BC4B" w14:textId="24CEE2B8" w:rsidR="00D91E53" w:rsidRPr="003341D5" w:rsidRDefault="003341D5" w:rsidP="00D91E53">
            <w:pPr>
              <w:rPr>
                <w:lang w:val="es-ES"/>
              </w:rPr>
            </w:pPr>
            <w:r>
              <w:rPr>
                <w:lang w:val="es-ES"/>
              </w:rPr>
              <w:t>HashMethods.java</w:t>
            </w:r>
          </w:p>
        </w:tc>
        <w:tc>
          <w:tcPr>
            <w:tcW w:w="2127" w:type="dxa"/>
          </w:tcPr>
          <w:p w14:paraId="3698772B" w14:textId="35FB2B6A" w:rsidR="00D91E53" w:rsidRDefault="003341D5" w:rsidP="00D91E53">
            <w:r>
              <w:rPr>
                <w:lang w:val="es-ES"/>
              </w:rPr>
              <w:t>Métodos Rehash, isPrime &amp; NextPrime</w:t>
            </w:r>
          </w:p>
        </w:tc>
        <w:tc>
          <w:tcPr>
            <w:tcW w:w="2551" w:type="dxa"/>
          </w:tcPr>
          <w:p w14:paraId="12207202" w14:textId="7A225BD9" w:rsidR="00D91E53" w:rsidRPr="003341D5" w:rsidRDefault="003341D5" w:rsidP="00D91E53">
            <w:pPr>
              <w:rPr>
                <w:lang w:val="es-ES"/>
              </w:rPr>
            </w:pPr>
            <w:r>
              <w:rPr>
                <w:lang w:val="es-ES"/>
              </w:rPr>
              <w:t>Se crea una nueva clase que contiene los tres métodos comúnes</w:t>
            </w:r>
          </w:p>
        </w:tc>
        <w:tc>
          <w:tcPr>
            <w:tcW w:w="2976" w:type="dxa"/>
          </w:tcPr>
          <w:p w14:paraId="01C271D9" w14:textId="5112E88C" w:rsidR="00D91E53" w:rsidRDefault="003341D5" w:rsidP="00D91E53">
            <w:r>
              <w:rPr>
                <w:lang w:val="es-ES"/>
              </w:rPr>
              <w:t>Se elimina la duplicidad en el código al utilizar una clase de utilidad con código común entre las otras dos clases</w:t>
            </w:r>
          </w:p>
        </w:tc>
      </w:tr>
      <w:tr w:rsidR="003341D5" w14:paraId="2F05EDE8" w14:textId="77777777" w:rsidTr="00E114AB">
        <w:tc>
          <w:tcPr>
            <w:tcW w:w="1696" w:type="dxa"/>
          </w:tcPr>
          <w:p w14:paraId="16275A26" w14:textId="0B0D074A" w:rsidR="003341D5" w:rsidRPr="00C438B6" w:rsidRDefault="00C438B6" w:rsidP="00D91E53">
            <w:pPr>
              <w:rPr>
                <w:lang w:val="es-ES"/>
              </w:rPr>
            </w:pPr>
            <w:r>
              <w:rPr>
                <w:lang w:val="es-ES"/>
              </w:rPr>
              <w:t>ArregloDinamico.java</w:t>
            </w:r>
          </w:p>
        </w:tc>
        <w:tc>
          <w:tcPr>
            <w:tcW w:w="2127" w:type="dxa"/>
          </w:tcPr>
          <w:p w14:paraId="7EBA2849" w14:textId="02B73A44" w:rsidR="003341D5" w:rsidRDefault="00C438B6" w:rsidP="00D91E53">
            <w:r w:rsidRPr="00C438B6">
              <w:t>changeInfo</w:t>
            </w:r>
          </w:p>
        </w:tc>
        <w:tc>
          <w:tcPr>
            <w:tcW w:w="2551" w:type="dxa"/>
          </w:tcPr>
          <w:p w14:paraId="46A87979" w14:textId="01D28F46" w:rsidR="003341D5" w:rsidRPr="00DF70FC" w:rsidRDefault="00DF70FC" w:rsidP="00D91E53">
            <w:pPr>
              <w:rPr>
                <w:lang w:val="es-ES"/>
              </w:rPr>
            </w:pPr>
            <w:r>
              <w:rPr>
                <w:lang w:val="es-ES"/>
              </w:rPr>
              <w:t>Se elimina el condicional que era redundante pues en el anterior if se contemplaba</w:t>
            </w:r>
          </w:p>
        </w:tc>
        <w:tc>
          <w:tcPr>
            <w:tcW w:w="2976" w:type="dxa"/>
          </w:tcPr>
          <w:p w14:paraId="4848E1A9" w14:textId="66130DFA" w:rsidR="003341D5" w:rsidRDefault="00DF70FC" w:rsidP="00D91E53">
            <w:pPr>
              <w:rPr>
                <w:lang w:val="es-ES"/>
              </w:rPr>
            </w:pPr>
            <w:r>
              <w:rPr>
                <w:lang w:val="es-ES"/>
              </w:rPr>
              <w:t>Se mejora el performance de</w:t>
            </w:r>
            <w:r w:rsidR="00432F70">
              <w:rPr>
                <w:lang w:val="es-ES"/>
              </w:rPr>
              <w:t>l programa</w:t>
            </w:r>
          </w:p>
        </w:tc>
      </w:tr>
      <w:tr w:rsidR="003341D5" w14:paraId="33394843" w14:textId="77777777" w:rsidTr="00E114AB">
        <w:tc>
          <w:tcPr>
            <w:tcW w:w="1696" w:type="dxa"/>
          </w:tcPr>
          <w:p w14:paraId="1603BB1B" w14:textId="78B64F3C" w:rsidR="003341D5" w:rsidRPr="00432F70" w:rsidRDefault="00432F70" w:rsidP="00D91E53">
            <w:pPr>
              <w:rPr>
                <w:lang w:val="es-ES"/>
              </w:rPr>
            </w:pPr>
            <w:r>
              <w:rPr>
                <w:lang w:val="es-ES"/>
              </w:rPr>
              <w:t>ListaEncadenada.java</w:t>
            </w:r>
          </w:p>
        </w:tc>
        <w:tc>
          <w:tcPr>
            <w:tcW w:w="2127" w:type="dxa"/>
          </w:tcPr>
          <w:p w14:paraId="282DAD3D" w14:textId="7C4DA052" w:rsidR="003341D5" w:rsidRDefault="00432F70" w:rsidP="00D91E53">
            <w:r w:rsidRPr="00432F70">
              <w:t>deleteElement</w:t>
            </w:r>
          </w:p>
        </w:tc>
        <w:tc>
          <w:tcPr>
            <w:tcW w:w="2551" w:type="dxa"/>
          </w:tcPr>
          <w:p w14:paraId="7B5BBA00" w14:textId="6BEDB358" w:rsidR="003341D5" w:rsidRPr="00432F70" w:rsidRDefault="00432F70" w:rsidP="00D91E53">
            <w:pPr>
              <w:rPr>
                <w:lang w:val="es-ES"/>
              </w:rPr>
            </w:pPr>
            <w:r>
              <w:rPr>
                <w:lang w:val="es-ES"/>
              </w:rPr>
              <w:t>Se hace refactoring del código pues en una función podía llegar a pasarse un valor Null de modo que se recibiera un NullPointerException</w:t>
            </w:r>
          </w:p>
        </w:tc>
        <w:tc>
          <w:tcPr>
            <w:tcW w:w="2976" w:type="dxa"/>
          </w:tcPr>
          <w:p w14:paraId="08FB7EBA" w14:textId="5114B7D9" w:rsidR="003341D5" w:rsidRDefault="00432F70" w:rsidP="00D91E53">
            <w:pPr>
              <w:rPr>
                <w:lang w:val="es-ES"/>
              </w:rPr>
            </w:pPr>
            <w:r>
              <w:rPr>
                <w:lang w:val="es-ES"/>
              </w:rPr>
              <w:t xml:space="preserve">Se elimina la posibilidad de recibir un </w:t>
            </w:r>
            <w:r>
              <w:rPr>
                <w:lang w:val="es-ES"/>
              </w:rPr>
              <w:t>NullPointerException</w:t>
            </w:r>
            <w:r>
              <w:rPr>
                <w:lang w:val="es-ES"/>
              </w:rPr>
              <w:t xml:space="preserve"> mejorando la calidad del código</w:t>
            </w:r>
          </w:p>
        </w:tc>
      </w:tr>
      <w:tr w:rsidR="003341D5" w14:paraId="0E17462D" w14:textId="77777777" w:rsidTr="00E114AB">
        <w:tc>
          <w:tcPr>
            <w:tcW w:w="1696" w:type="dxa"/>
          </w:tcPr>
          <w:p w14:paraId="2AE473AB" w14:textId="75E4ED44" w:rsidR="003341D5" w:rsidRPr="00466934" w:rsidRDefault="00466934" w:rsidP="00D91E53">
            <w:pPr>
              <w:rPr>
                <w:lang w:val="es-ES"/>
              </w:rPr>
            </w:pPr>
            <w:r w:rsidRPr="003341D5">
              <w:t>TablaHashLinearProbing</w:t>
            </w:r>
            <w:r>
              <w:rPr>
                <w:lang w:val="es-ES"/>
              </w:rPr>
              <w:t>.java</w:t>
            </w:r>
          </w:p>
        </w:tc>
        <w:tc>
          <w:tcPr>
            <w:tcW w:w="2127" w:type="dxa"/>
          </w:tcPr>
          <w:p w14:paraId="19361F9F" w14:textId="03D31340" w:rsidR="003341D5" w:rsidRPr="00466934" w:rsidRDefault="00466934" w:rsidP="00D91E53">
            <w:pPr>
              <w:rPr>
                <w:lang w:val="es-ES"/>
              </w:rPr>
            </w:pPr>
            <w:r>
              <w:rPr>
                <w:lang w:val="es-ES"/>
              </w:rPr>
              <w:t>contains</w:t>
            </w:r>
          </w:p>
        </w:tc>
        <w:tc>
          <w:tcPr>
            <w:tcW w:w="2551" w:type="dxa"/>
          </w:tcPr>
          <w:p w14:paraId="4C67C897" w14:textId="4F75CF11" w:rsidR="003341D5" w:rsidRPr="00466934" w:rsidRDefault="00466934" w:rsidP="00D91E53">
            <w:r>
              <w:rPr>
                <w:lang w:val="es-ES"/>
              </w:rPr>
              <w:t xml:space="preserve">Se cambia </w:t>
            </w:r>
            <w:proofErr w:type="gramStart"/>
            <w:r>
              <w:rPr>
                <w:lang w:val="es-ES"/>
              </w:rPr>
              <w:t>valor.equals</w:t>
            </w:r>
            <w:proofErr w:type="gramEnd"/>
            <w:r>
              <w:rPr>
                <w:lang w:val="es-ES"/>
              </w:rPr>
              <w:t xml:space="preserve">(null) por </w:t>
            </w:r>
            <w:r w:rsidRPr="00466934">
              <w:rPr>
                <w:lang w:val="es-ES"/>
              </w:rPr>
              <w:t>valor==null</w:t>
            </w:r>
          </w:p>
        </w:tc>
        <w:tc>
          <w:tcPr>
            <w:tcW w:w="2976" w:type="dxa"/>
          </w:tcPr>
          <w:p w14:paraId="44871AAD" w14:textId="7DDE4CEE" w:rsidR="003341D5" w:rsidRPr="00466934" w:rsidRDefault="00466934" w:rsidP="00D91E53">
            <w:pPr>
              <w:rPr>
                <w:lang w:val="es-ES"/>
              </w:rPr>
            </w:pPr>
            <w:r>
              <w:rPr>
                <w:lang w:val="es-ES"/>
              </w:rPr>
              <w:t>La comparación de este modo contra null siempre devuelve falso.</w:t>
            </w:r>
          </w:p>
        </w:tc>
      </w:tr>
      <w:tr w:rsidR="003341D5" w14:paraId="06A3D1A2" w14:textId="77777777" w:rsidTr="00E114AB">
        <w:tc>
          <w:tcPr>
            <w:tcW w:w="1696" w:type="dxa"/>
          </w:tcPr>
          <w:p w14:paraId="0A01179C" w14:textId="1866CC91" w:rsidR="003341D5" w:rsidRPr="00CD53B8" w:rsidRDefault="00CD53B8" w:rsidP="00D91E53">
            <w:pPr>
              <w:rPr>
                <w:lang w:val="es-ES"/>
              </w:rPr>
            </w:pPr>
            <w:r>
              <w:rPr>
                <w:lang w:val="es-ES"/>
              </w:rPr>
              <w:t>Modelo.java</w:t>
            </w:r>
          </w:p>
        </w:tc>
        <w:tc>
          <w:tcPr>
            <w:tcW w:w="2127" w:type="dxa"/>
          </w:tcPr>
          <w:p w14:paraId="66F36135" w14:textId="2EBE9153" w:rsidR="003341D5" w:rsidRDefault="00CD53B8" w:rsidP="00D91E53">
            <w:r w:rsidRPr="00CD53B8">
              <w:t>req3String</w:t>
            </w:r>
          </w:p>
        </w:tc>
        <w:tc>
          <w:tcPr>
            <w:tcW w:w="2551" w:type="dxa"/>
          </w:tcPr>
          <w:p w14:paraId="21E52E89" w14:textId="29523A3E" w:rsidR="003341D5" w:rsidRPr="00CD53B8" w:rsidRDefault="00CD53B8" w:rsidP="00D91E53">
            <w:pPr>
              <w:rPr>
                <w:lang w:val="es-ES"/>
              </w:rPr>
            </w:pPr>
            <w:r>
              <w:rPr>
                <w:lang w:val="es-ES"/>
              </w:rPr>
              <w:t>Se cambian las líneas 231, 237</w:t>
            </w:r>
            <w:r w:rsidR="002428ED">
              <w:rPr>
                <w:lang w:val="es-ES"/>
              </w:rPr>
              <w:t xml:space="preserve">, </w:t>
            </w:r>
            <w:r>
              <w:rPr>
                <w:lang w:val="es-ES"/>
              </w:rPr>
              <w:t xml:space="preserve">243 </w:t>
            </w:r>
            <w:r w:rsidR="002428ED">
              <w:rPr>
                <w:lang w:val="es-ES"/>
              </w:rPr>
              <w:t xml:space="preserve">y 249 </w:t>
            </w:r>
            <w:r>
              <w:rPr>
                <w:lang w:val="es-ES"/>
              </w:rPr>
              <w:t>para utilizar “insteadof”</w:t>
            </w:r>
          </w:p>
        </w:tc>
        <w:tc>
          <w:tcPr>
            <w:tcW w:w="2976" w:type="dxa"/>
          </w:tcPr>
          <w:p w14:paraId="7036F00B" w14:textId="599C6FF8" w:rsidR="003341D5" w:rsidRDefault="002428ED" w:rsidP="00D91E53">
            <w:pPr>
              <w:rPr>
                <w:lang w:val="es-ES"/>
              </w:rPr>
            </w:pPr>
            <w:r>
              <w:rPr>
                <w:lang w:val="es-ES"/>
              </w:rPr>
              <w:t>Mejora la calidad del código haciendo la búsqueda de la clase con este método</w:t>
            </w:r>
          </w:p>
        </w:tc>
      </w:tr>
      <w:tr w:rsidR="00D929A7" w14:paraId="334BE86A" w14:textId="77777777" w:rsidTr="00E114AB">
        <w:tc>
          <w:tcPr>
            <w:tcW w:w="1696" w:type="dxa"/>
          </w:tcPr>
          <w:p w14:paraId="4A0E1322" w14:textId="633DAFE7" w:rsidR="00D929A7" w:rsidRDefault="00D929A7" w:rsidP="00D91E53">
            <w:pPr>
              <w:rPr>
                <w:lang w:val="es-ES"/>
              </w:rPr>
            </w:pPr>
            <w:r>
              <w:rPr>
                <w:lang w:val="es-ES"/>
              </w:rPr>
              <w:t>Modelo.java</w:t>
            </w:r>
          </w:p>
        </w:tc>
        <w:tc>
          <w:tcPr>
            <w:tcW w:w="2127" w:type="dxa"/>
          </w:tcPr>
          <w:p w14:paraId="1900CFE7" w14:textId="1394F261" w:rsidR="00D929A7" w:rsidRPr="00CD53B8" w:rsidRDefault="00D929A7" w:rsidP="00D91E53">
            <w:r w:rsidRPr="00D929A7">
              <w:t>req5</w:t>
            </w:r>
          </w:p>
        </w:tc>
        <w:tc>
          <w:tcPr>
            <w:tcW w:w="2551" w:type="dxa"/>
          </w:tcPr>
          <w:p w14:paraId="4F348E82" w14:textId="23E0001D" w:rsidR="00D929A7" w:rsidRDefault="00D929A7" w:rsidP="00D91E53">
            <w:pPr>
              <w:rPr>
                <w:lang w:val="es-ES"/>
              </w:rPr>
            </w:pPr>
            <w:r>
              <w:rPr>
                <w:lang w:val="es-ES"/>
              </w:rPr>
              <w:t xml:space="preserve">Se cambia la línea </w:t>
            </w:r>
            <w:r>
              <w:rPr>
                <w:lang w:val="es-ES"/>
              </w:rPr>
              <w:t xml:space="preserve">383 </w:t>
            </w:r>
            <w:r>
              <w:rPr>
                <w:lang w:val="es-ES"/>
              </w:rPr>
              <w:t>para utilizar “insteadof”</w:t>
            </w:r>
          </w:p>
        </w:tc>
        <w:tc>
          <w:tcPr>
            <w:tcW w:w="2976" w:type="dxa"/>
          </w:tcPr>
          <w:p w14:paraId="2E4BF6E8" w14:textId="79DC3924" w:rsidR="00D929A7" w:rsidRDefault="00D929A7" w:rsidP="00D91E53">
            <w:pPr>
              <w:rPr>
                <w:lang w:val="es-ES"/>
              </w:rPr>
            </w:pPr>
            <w:r>
              <w:rPr>
                <w:lang w:val="es-ES"/>
              </w:rPr>
              <w:t>Mejora la calidad del código haciendo la búsqueda de la clase con este método</w:t>
            </w:r>
          </w:p>
        </w:tc>
      </w:tr>
      <w:tr w:rsidR="003341D5" w14:paraId="1DBB7745" w14:textId="77777777" w:rsidTr="00E114AB">
        <w:tc>
          <w:tcPr>
            <w:tcW w:w="1696" w:type="dxa"/>
          </w:tcPr>
          <w:p w14:paraId="0A34ACF9" w14:textId="6B5440CA" w:rsidR="003341D5" w:rsidRPr="00E114AB" w:rsidRDefault="00E114AB" w:rsidP="00D91E53">
            <w:pPr>
              <w:rPr>
                <w:lang w:val="es-ES"/>
              </w:rPr>
            </w:pPr>
            <w:r>
              <w:rPr>
                <w:lang w:val="es-ES"/>
              </w:rPr>
              <w:t>Vertex.java</w:t>
            </w:r>
          </w:p>
        </w:tc>
        <w:tc>
          <w:tcPr>
            <w:tcW w:w="2127" w:type="dxa"/>
          </w:tcPr>
          <w:p w14:paraId="21DC6FAD" w14:textId="6E23FEC4" w:rsidR="003341D5" w:rsidRDefault="00E114AB" w:rsidP="00D91E53">
            <w:r w:rsidRPr="00E114AB">
              <w:t>addEdgesToMinPQ</w:t>
            </w:r>
          </w:p>
        </w:tc>
        <w:tc>
          <w:tcPr>
            <w:tcW w:w="2551" w:type="dxa"/>
          </w:tcPr>
          <w:p w14:paraId="20B50190" w14:textId="74465624" w:rsidR="003341D5" w:rsidRPr="00E114AB" w:rsidRDefault="00E114AB" w:rsidP="00D91E53">
            <w:pPr>
              <w:rPr>
                <w:lang w:val="es-ES"/>
              </w:rPr>
            </w:pPr>
            <w:r>
              <w:rPr>
                <w:lang w:val="es-ES"/>
              </w:rPr>
              <w:t>Refactoring de la función para evitar que se hiciera Null la variable “actual”</w:t>
            </w:r>
          </w:p>
        </w:tc>
        <w:tc>
          <w:tcPr>
            <w:tcW w:w="2976" w:type="dxa"/>
          </w:tcPr>
          <w:p w14:paraId="5B09B040" w14:textId="79A91482" w:rsidR="003341D5" w:rsidRDefault="00E114AB" w:rsidP="00D91E53">
            <w:pPr>
              <w:rPr>
                <w:lang w:val="es-ES"/>
              </w:rPr>
            </w:pPr>
            <w:r>
              <w:rPr>
                <w:lang w:val="es-ES"/>
              </w:rPr>
              <w:t>Se evita que se reciba un NullPointerException en el caso de que la variable Actual fuera nul</w:t>
            </w:r>
            <w:r w:rsidR="009B276F">
              <w:rPr>
                <w:lang w:val="es-ES"/>
              </w:rPr>
              <w:t>l</w:t>
            </w:r>
          </w:p>
        </w:tc>
      </w:tr>
      <w:tr w:rsidR="00D929A7" w14:paraId="3216C1F8" w14:textId="77777777" w:rsidTr="00E114AB">
        <w:tc>
          <w:tcPr>
            <w:tcW w:w="1696" w:type="dxa"/>
          </w:tcPr>
          <w:p w14:paraId="04D4D83B" w14:textId="77777777" w:rsidR="00D929A7" w:rsidRDefault="00D929A7" w:rsidP="00D91E53">
            <w:pPr>
              <w:rPr>
                <w:lang w:val="es-ES"/>
              </w:rPr>
            </w:pPr>
          </w:p>
        </w:tc>
        <w:tc>
          <w:tcPr>
            <w:tcW w:w="2127" w:type="dxa"/>
          </w:tcPr>
          <w:p w14:paraId="747808C0" w14:textId="77777777" w:rsidR="00D929A7" w:rsidRPr="00E114AB" w:rsidRDefault="00D929A7" w:rsidP="00D91E53"/>
        </w:tc>
        <w:tc>
          <w:tcPr>
            <w:tcW w:w="2551" w:type="dxa"/>
          </w:tcPr>
          <w:p w14:paraId="3BF4AC3B" w14:textId="77777777" w:rsidR="00D929A7" w:rsidRDefault="00D929A7" w:rsidP="00D91E53">
            <w:pPr>
              <w:rPr>
                <w:lang w:val="es-ES"/>
              </w:rPr>
            </w:pPr>
          </w:p>
        </w:tc>
        <w:tc>
          <w:tcPr>
            <w:tcW w:w="2976" w:type="dxa"/>
          </w:tcPr>
          <w:p w14:paraId="34801E4A" w14:textId="77777777" w:rsidR="00D929A7" w:rsidRDefault="00D929A7" w:rsidP="00D91E53">
            <w:pPr>
              <w:rPr>
                <w:lang w:val="es-ES"/>
              </w:rPr>
            </w:pPr>
          </w:p>
        </w:tc>
      </w:tr>
    </w:tbl>
    <w:p w14:paraId="26B1447C" w14:textId="77777777" w:rsidR="00D91E53" w:rsidRDefault="00D91E53" w:rsidP="00D91E53"/>
    <w:p w14:paraId="1A64A641" w14:textId="77777777" w:rsidR="00D91E53" w:rsidRDefault="00D91E53" w:rsidP="00D91E53"/>
    <w:p w14:paraId="2AA28F3C" w14:textId="77777777" w:rsidR="00D91E53" w:rsidRDefault="00D91E53" w:rsidP="00D91E53"/>
    <w:p w14:paraId="59BB945B" w14:textId="77777777" w:rsidR="00D91E53" w:rsidRDefault="00D91E53" w:rsidP="00D91E53"/>
    <w:p w14:paraId="5797AFC8" w14:textId="77777777" w:rsidR="00A94EF7" w:rsidRDefault="00A94EF7" w:rsidP="00A94EF7"/>
    <w:p w14:paraId="403320D0" w14:textId="713F5DED" w:rsidR="00D86E36" w:rsidRDefault="00A94EF7" w:rsidP="00A94EF7">
      <w:r>
        <w:lastRenderedPageBreak/>
        <w:t>11.  Calcular nuevamente la deuda técnica para observar el efecto de todos los refactorings (necesariamente la deuda técnica debe haber disminuido) y analizar el resultado obtenido.</w:t>
      </w:r>
    </w:p>
    <w:sectPr w:rsidR="00D86E3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ource Sans Pro">
    <w:panose1 w:val="020B0503030403020204"/>
    <w:charset w:val="00"/>
    <w:family w:val="swiss"/>
    <w:pitch w:val="variable"/>
    <w:sig w:usb0="600002F7" w:usb1="02000001" w:usb2="00000000" w:usb3="00000000" w:csb0="0000019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B035DA"/>
    <w:multiLevelType w:val="hybridMultilevel"/>
    <w:tmpl w:val="4D368C46"/>
    <w:lvl w:ilvl="0" w:tplc="802A3C3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62B2D24"/>
    <w:multiLevelType w:val="hybridMultilevel"/>
    <w:tmpl w:val="B6DCC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28827005">
    <w:abstractNumId w:val="1"/>
  </w:num>
  <w:num w:numId="2" w16cid:durableId="17798293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9AC"/>
    <w:rsid w:val="000C6938"/>
    <w:rsid w:val="000E49B4"/>
    <w:rsid w:val="000E5A18"/>
    <w:rsid w:val="001847E3"/>
    <w:rsid w:val="001C4CFD"/>
    <w:rsid w:val="001F2F0A"/>
    <w:rsid w:val="00211114"/>
    <w:rsid w:val="002428ED"/>
    <w:rsid w:val="002D4889"/>
    <w:rsid w:val="002D6F1C"/>
    <w:rsid w:val="00315D36"/>
    <w:rsid w:val="003341D5"/>
    <w:rsid w:val="003D4A00"/>
    <w:rsid w:val="00432F70"/>
    <w:rsid w:val="00466934"/>
    <w:rsid w:val="004C5FCD"/>
    <w:rsid w:val="005151B6"/>
    <w:rsid w:val="006355EC"/>
    <w:rsid w:val="008A0FC9"/>
    <w:rsid w:val="008B1AA8"/>
    <w:rsid w:val="009174F5"/>
    <w:rsid w:val="009B276F"/>
    <w:rsid w:val="00A1304F"/>
    <w:rsid w:val="00A51A33"/>
    <w:rsid w:val="00A94EF7"/>
    <w:rsid w:val="00AD6937"/>
    <w:rsid w:val="00B439BF"/>
    <w:rsid w:val="00B53E4D"/>
    <w:rsid w:val="00B75C30"/>
    <w:rsid w:val="00BD7FDB"/>
    <w:rsid w:val="00C438B6"/>
    <w:rsid w:val="00C8469D"/>
    <w:rsid w:val="00CD53B8"/>
    <w:rsid w:val="00CF50D0"/>
    <w:rsid w:val="00CF7C04"/>
    <w:rsid w:val="00D27DD6"/>
    <w:rsid w:val="00D86E36"/>
    <w:rsid w:val="00D91E53"/>
    <w:rsid w:val="00D929A7"/>
    <w:rsid w:val="00DE1CA3"/>
    <w:rsid w:val="00DF59BA"/>
    <w:rsid w:val="00DF70FC"/>
    <w:rsid w:val="00E114AB"/>
    <w:rsid w:val="00E20848"/>
    <w:rsid w:val="00E65F50"/>
    <w:rsid w:val="00EC0205"/>
    <w:rsid w:val="00EC7048"/>
    <w:rsid w:val="00EE489C"/>
    <w:rsid w:val="00EE5A45"/>
    <w:rsid w:val="00F516B0"/>
    <w:rsid w:val="00F859AC"/>
    <w:rsid w:val="00F9445B"/>
  </w:rsids>
  <m:mathPr>
    <m:mathFont m:val="Cambria Math"/>
    <m:brkBin m:val="before"/>
    <m:brkBinSub m:val="--"/>
    <m:smallFrac m:val="0"/>
    <m:dispDef/>
    <m:lMargin m:val="0"/>
    <m:rMargin m:val="0"/>
    <m:defJc m:val="centerGroup"/>
    <m:wrapIndent m:val="1440"/>
    <m:intLim m:val="subSup"/>
    <m:naryLim m:val="undOvr"/>
  </m:mathPr>
  <w:themeFontLang w:val="en-CO"/>
  <w:clrSchemeMapping w:bg1="light1" w:t1="dark1" w:bg2="light2" w:t2="dark2" w:accent1="accent1" w:accent2="accent2" w:accent3="accent3" w:accent4="accent4" w:accent5="accent5" w:accent6="accent6" w:hyperlink="hyperlink" w:followedHyperlink="followedHyperlink"/>
  <w:decimalSymbol w:val=","/>
  <w:listSeparator w:val=","/>
  <w14:docId w14:val="079C891D"/>
  <w15:chartTrackingRefBased/>
  <w15:docId w15:val="{28AB421F-33BE-504F-A6C3-73F0235DE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O"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D7FDB"/>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4EF7"/>
    <w:pPr>
      <w:ind w:left="720"/>
      <w:contextualSpacing/>
    </w:pPr>
  </w:style>
  <w:style w:type="character" w:styleId="Hyperlink">
    <w:name w:val="Hyperlink"/>
    <w:basedOn w:val="DefaultParagraphFont"/>
    <w:uiPriority w:val="99"/>
    <w:unhideWhenUsed/>
    <w:rsid w:val="00AD6937"/>
    <w:rPr>
      <w:color w:val="0563C1" w:themeColor="hyperlink"/>
      <w:u w:val="single"/>
    </w:rPr>
  </w:style>
  <w:style w:type="character" w:styleId="UnresolvedMention">
    <w:name w:val="Unresolved Mention"/>
    <w:basedOn w:val="DefaultParagraphFont"/>
    <w:uiPriority w:val="99"/>
    <w:semiHidden/>
    <w:unhideWhenUsed/>
    <w:rsid w:val="00AD6937"/>
    <w:rPr>
      <w:color w:val="605E5C"/>
      <w:shd w:val="clear" w:color="auto" w:fill="E1DFDD"/>
    </w:rPr>
  </w:style>
  <w:style w:type="character" w:customStyle="1" w:styleId="Heading1Char">
    <w:name w:val="Heading 1 Char"/>
    <w:basedOn w:val="DefaultParagraphFont"/>
    <w:link w:val="Heading1"/>
    <w:uiPriority w:val="9"/>
    <w:rsid w:val="00BD7FDB"/>
    <w:rPr>
      <w:rFonts w:ascii="Times New Roman" w:eastAsia="Times New Roman" w:hAnsi="Times New Roman" w:cs="Times New Roman"/>
      <w:b/>
      <w:bCs/>
      <w:kern w:val="36"/>
      <w:sz w:val="48"/>
      <w:szCs w:val="48"/>
      <w14:ligatures w14:val="none"/>
    </w:rPr>
  </w:style>
  <w:style w:type="table" w:styleId="TableGrid">
    <w:name w:val="Table Grid"/>
    <w:basedOn w:val="TableNormal"/>
    <w:uiPriority w:val="39"/>
    <w:rsid w:val="00D91E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07299">
      <w:bodyDiv w:val="1"/>
      <w:marLeft w:val="0"/>
      <w:marRight w:val="0"/>
      <w:marTop w:val="0"/>
      <w:marBottom w:val="0"/>
      <w:divBdr>
        <w:top w:val="none" w:sz="0" w:space="0" w:color="auto"/>
        <w:left w:val="none" w:sz="0" w:space="0" w:color="auto"/>
        <w:bottom w:val="none" w:sz="0" w:space="0" w:color="auto"/>
        <w:right w:val="none" w:sz="0" w:space="0" w:color="auto"/>
      </w:divBdr>
      <w:divsChild>
        <w:div w:id="1662273494">
          <w:marLeft w:val="0"/>
          <w:marRight w:val="0"/>
          <w:marTop w:val="0"/>
          <w:marBottom w:val="0"/>
          <w:divBdr>
            <w:top w:val="none" w:sz="0" w:space="0" w:color="auto"/>
            <w:left w:val="none" w:sz="0" w:space="0" w:color="auto"/>
            <w:bottom w:val="none" w:sz="0" w:space="0" w:color="auto"/>
            <w:right w:val="none" w:sz="0" w:space="0" w:color="auto"/>
          </w:divBdr>
          <w:divsChild>
            <w:div w:id="211998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566">
      <w:bodyDiv w:val="1"/>
      <w:marLeft w:val="0"/>
      <w:marRight w:val="0"/>
      <w:marTop w:val="0"/>
      <w:marBottom w:val="0"/>
      <w:divBdr>
        <w:top w:val="none" w:sz="0" w:space="0" w:color="auto"/>
        <w:left w:val="none" w:sz="0" w:space="0" w:color="auto"/>
        <w:bottom w:val="none" w:sz="0" w:space="0" w:color="auto"/>
        <w:right w:val="none" w:sz="0" w:space="0" w:color="auto"/>
      </w:divBdr>
    </w:div>
    <w:div w:id="236794172">
      <w:bodyDiv w:val="1"/>
      <w:marLeft w:val="0"/>
      <w:marRight w:val="0"/>
      <w:marTop w:val="0"/>
      <w:marBottom w:val="0"/>
      <w:divBdr>
        <w:top w:val="none" w:sz="0" w:space="0" w:color="auto"/>
        <w:left w:val="none" w:sz="0" w:space="0" w:color="auto"/>
        <w:bottom w:val="none" w:sz="0" w:space="0" w:color="auto"/>
        <w:right w:val="none" w:sz="0" w:space="0" w:color="auto"/>
      </w:divBdr>
      <w:divsChild>
        <w:div w:id="2005816476">
          <w:marLeft w:val="0"/>
          <w:marRight w:val="0"/>
          <w:marTop w:val="0"/>
          <w:marBottom w:val="0"/>
          <w:divBdr>
            <w:top w:val="none" w:sz="0" w:space="0" w:color="auto"/>
            <w:left w:val="none" w:sz="0" w:space="0" w:color="auto"/>
            <w:bottom w:val="none" w:sz="0" w:space="0" w:color="auto"/>
            <w:right w:val="none" w:sz="0" w:space="0" w:color="auto"/>
          </w:divBdr>
          <w:divsChild>
            <w:div w:id="125065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292">
      <w:bodyDiv w:val="1"/>
      <w:marLeft w:val="0"/>
      <w:marRight w:val="0"/>
      <w:marTop w:val="0"/>
      <w:marBottom w:val="0"/>
      <w:divBdr>
        <w:top w:val="none" w:sz="0" w:space="0" w:color="auto"/>
        <w:left w:val="none" w:sz="0" w:space="0" w:color="auto"/>
        <w:bottom w:val="none" w:sz="0" w:space="0" w:color="auto"/>
        <w:right w:val="none" w:sz="0" w:space="0" w:color="auto"/>
      </w:divBdr>
      <w:divsChild>
        <w:div w:id="285702019">
          <w:marLeft w:val="0"/>
          <w:marRight w:val="0"/>
          <w:marTop w:val="0"/>
          <w:marBottom w:val="0"/>
          <w:divBdr>
            <w:top w:val="none" w:sz="0" w:space="0" w:color="auto"/>
            <w:left w:val="none" w:sz="0" w:space="0" w:color="auto"/>
            <w:bottom w:val="none" w:sz="0" w:space="0" w:color="auto"/>
            <w:right w:val="none" w:sz="0" w:space="0" w:color="auto"/>
          </w:divBdr>
          <w:divsChild>
            <w:div w:id="194086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54715">
      <w:bodyDiv w:val="1"/>
      <w:marLeft w:val="0"/>
      <w:marRight w:val="0"/>
      <w:marTop w:val="0"/>
      <w:marBottom w:val="0"/>
      <w:divBdr>
        <w:top w:val="none" w:sz="0" w:space="0" w:color="auto"/>
        <w:left w:val="none" w:sz="0" w:space="0" w:color="auto"/>
        <w:bottom w:val="none" w:sz="0" w:space="0" w:color="auto"/>
        <w:right w:val="none" w:sz="0" w:space="0" w:color="auto"/>
      </w:divBdr>
    </w:div>
    <w:div w:id="632946872">
      <w:bodyDiv w:val="1"/>
      <w:marLeft w:val="0"/>
      <w:marRight w:val="0"/>
      <w:marTop w:val="0"/>
      <w:marBottom w:val="0"/>
      <w:divBdr>
        <w:top w:val="none" w:sz="0" w:space="0" w:color="auto"/>
        <w:left w:val="none" w:sz="0" w:space="0" w:color="auto"/>
        <w:bottom w:val="none" w:sz="0" w:space="0" w:color="auto"/>
        <w:right w:val="none" w:sz="0" w:space="0" w:color="auto"/>
      </w:divBdr>
      <w:divsChild>
        <w:div w:id="1903784866">
          <w:marLeft w:val="0"/>
          <w:marRight w:val="0"/>
          <w:marTop w:val="0"/>
          <w:marBottom w:val="0"/>
          <w:divBdr>
            <w:top w:val="none" w:sz="0" w:space="0" w:color="auto"/>
            <w:left w:val="none" w:sz="0" w:space="0" w:color="auto"/>
            <w:bottom w:val="none" w:sz="0" w:space="0" w:color="auto"/>
            <w:right w:val="none" w:sz="0" w:space="0" w:color="auto"/>
          </w:divBdr>
          <w:divsChild>
            <w:div w:id="177794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00309">
      <w:bodyDiv w:val="1"/>
      <w:marLeft w:val="0"/>
      <w:marRight w:val="0"/>
      <w:marTop w:val="0"/>
      <w:marBottom w:val="0"/>
      <w:divBdr>
        <w:top w:val="none" w:sz="0" w:space="0" w:color="auto"/>
        <w:left w:val="none" w:sz="0" w:space="0" w:color="auto"/>
        <w:bottom w:val="none" w:sz="0" w:space="0" w:color="auto"/>
        <w:right w:val="none" w:sz="0" w:space="0" w:color="auto"/>
      </w:divBdr>
    </w:div>
    <w:div w:id="914556448">
      <w:bodyDiv w:val="1"/>
      <w:marLeft w:val="0"/>
      <w:marRight w:val="0"/>
      <w:marTop w:val="0"/>
      <w:marBottom w:val="0"/>
      <w:divBdr>
        <w:top w:val="none" w:sz="0" w:space="0" w:color="auto"/>
        <w:left w:val="none" w:sz="0" w:space="0" w:color="auto"/>
        <w:bottom w:val="none" w:sz="0" w:space="0" w:color="auto"/>
        <w:right w:val="none" w:sz="0" w:space="0" w:color="auto"/>
      </w:divBdr>
      <w:divsChild>
        <w:div w:id="2109735881">
          <w:marLeft w:val="0"/>
          <w:marRight w:val="0"/>
          <w:marTop w:val="0"/>
          <w:marBottom w:val="0"/>
          <w:divBdr>
            <w:top w:val="none" w:sz="0" w:space="0" w:color="auto"/>
            <w:left w:val="none" w:sz="0" w:space="0" w:color="auto"/>
            <w:bottom w:val="none" w:sz="0" w:space="0" w:color="auto"/>
            <w:right w:val="none" w:sz="0" w:space="0" w:color="auto"/>
          </w:divBdr>
          <w:divsChild>
            <w:div w:id="85361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9256">
      <w:bodyDiv w:val="1"/>
      <w:marLeft w:val="0"/>
      <w:marRight w:val="0"/>
      <w:marTop w:val="0"/>
      <w:marBottom w:val="0"/>
      <w:divBdr>
        <w:top w:val="none" w:sz="0" w:space="0" w:color="auto"/>
        <w:left w:val="none" w:sz="0" w:space="0" w:color="auto"/>
        <w:bottom w:val="none" w:sz="0" w:space="0" w:color="auto"/>
        <w:right w:val="none" w:sz="0" w:space="0" w:color="auto"/>
      </w:divBdr>
    </w:div>
    <w:div w:id="1032267323">
      <w:bodyDiv w:val="1"/>
      <w:marLeft w:val="0"/>
      <w:marRight w:val="0"/>
      <w:marTop w:val="0"/>
      <w:marBottom w:val="0"/>
      <w:divBdr>
        <w:top w:val="none" w:sz="0" w:space="0" w:color="auto"/>
        <w:left w:val="none" w:sz="0" w:space="0" w:color="auto"/>
        <w:bottom w:val="none" w:sz="0" w:space="0" w:color="auto"/>
        <w:right w:val="none" w:sz="0" w:space="0" w:color="auto"/>
      </w:divBdr>
    </w:div>
    <w:div w:id="1201431648">
      <w:bodyDiv w:val="1"/>
      <w:marLeft w:val="0"/>
      <w:marRight w:val="0"/>
      <w:marTop w:val="0"/>
      <w:marBottom w:val="0"/>
      <w:divBdr>
        <w:top w:val="none" w:sz="0" w:space="0" w:color="auto"/>
        <w:left w:val="none" w:sz="0" w:space="0" w:color="auto"/>
        <w:bottom w:val="none" w:sz="0" w:space="0" w:color="auto"/>
        <w:right w:val="none" w:sz="0" w:space="0" w:color="auto"/>
      </w:divBdr>
      <w:divsChild>
        <w:div w:id="373844781">
          <w:marLeft w:val="0"/>
          <w:marRight w:val="0"/>
          <w:marTop w:val="0"/>
          <w:marBottom w:val="0"/>
          <w:divBdr>
            <w:top w:val="none" w:sz="0" w:space="0" w:color="auto"/>
            <w:left w:val="none" w:sz="0" w:space="0" w:color="auto"/>
            <w:bottom w:val="none" w:sz="0" w:space="0" w:color="auto"/>
            <w:right w:val="none" w:sz="0" w:space="0" w:color="auto"/>
          </w:divBdr>
          <w:divsChild>
            <w:div w:id="10280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68933">
      <w:bodyDiv w:val="1"/>
      <w:marLeft w:val="0"/>
      <w:marRight w:val="0"/>
      <w:marTop w:val="0"/>
      <w:marBottom w:val="0"/>
      <w:divBdr>
        <w:top w:val="none" w:sz="0" w:space="0" w:color="auto"/>
        <w:left w:val="none" w:sz="0" w:space="0" w:color="auto"/>
        <w:bottom w:val="none" w:sz="0" w:space="0" w:color="auto"/>
        <w:right w:val="none" w:sz="0" w:space="0" w:color="auto"/>
      </w:divBdr>
      <w:divsChild>
        <w:div w:id="742795899">
          <w:marLeft w:val="0"/>
          <w:marRight w:val="0"/>
          <w:marTop w:val="0"/>
          <w:marBottom w:val="0"/>
          <w:divBdr>
            <w:top w:val="none" w:sz="0" w:space="0" w:color="auto"/>
            <w:left w:val="none" w:sz="0" w:space="0" w:color="auto"/>
            <w:bottom w:val="none" w:sz="0" w:space="0" w:color="auto"/>
            <w:right w:val="none" w:sz="0" w:space="0" w:color="auto"/>
          </w:divBdr>
          <w:divsChild>
            <w:div w:id="96719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29744">
      <w:bodyDiv w:val="1"/>
      <w:marLeft w:val="0"/>
      <w:marRight w:val="0"/>
      <w:marTop w:val="0"/>
      <w:marBottom w:val="0"/>
      <w:divBdr>
        <w:top w:val="none" w:sz="0" w:space="0" w:color="auto"/>
        <w:left w:val="none" w:sz="0" w:space="0" w:color="auto"/>
        <w:bottom w:val="none" w:sz="0" w:space="0" w:color="auto"/>
        <w:right w:val="none" w:sz="0" w:space="0" w:color="auto"/>
      </w:divBdr>
      <w:divsChild>
        <w:div w:id="1359743496">
          <w:marLeft w:val="0"/>
          <w:marRight w:val="0"/>
          <w:marTop w:val="0"/>
          <w:marBottom w:val="0"/>
          <w:divBdr>
            <w:top w:val="none" w:sz="0" w:space="0" w:color="auto"/>
            <w:left w:val="none" w:sz="0" w:space="0" w:color="auto"/>
            <w:bottom w:val="none" w:sz="0" w:space="0" w:color="auto"/>
            <w:right w:val="none" w:sz="0" w:space="0" w:color="auto"/>
          </w:divBdr>
          <w:divsChild>
            <w:div w:id="59239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3810">
      <w:bodyDiv w:val="1"/>
      <w:marLeft w:val="0"/>
      <w:marRight w:val="0"/>
      <w:marTop w:val="0"/>
      <w:marBottom w:val="0"/>
      <w:divBdr>
        <w:top w:val="none" w:sz="0" w:space="0" w:color="auto"/>
        <w:left w:val="none" w:sz="0" w:space="0" w:color="auto"/>
        <w:bottom w:val="none" w:sz="0" w:space="0" w:color="auto"/>
        <w:right w:val="none" w:sz="0" w:space="0" w:color="auto"/>
      </w:divBdr>
    </w:div>
    <w:div w:id="1608655048">
      <w:bodyDiv w:val="1"/>
      <w:marLeft w:val="0"/>
      <w:marRight w:val="0"/>
      <w:marTop w:val="0"/>
      <w:marBottom w:val="0"/>
      <w:divBdr>
        <w:top w:val="none" w:sz="0" w:space="0" w:color="auto"/>
        <w:left w:val="none" w:sz="0" w:space="0" w:color="auto"/>
        <w:bottom w:val="none" w:sz="0" w:space="0" w:color="auto"/>
        <w:right w:val="none" w:sz="0" w:space="0" w:color="auto"/>
      </w:divBdr>
      <w:divsChild>
        <w:div w:id="105932626">
          <w:marLeft w:val="0"/>
          <w:marRight w:val="0"/>
          <w:marTop w:val="0"/>
          <w:marBottom w:val="0"/>
          <w:divBdr>
            <w:top w:val="none" w:sz="0" w:space="0" w:color="auto"/>
            <w:left w:val="none" w:sz="0" w:space="0" w:color="auto"/>
            <w:bottom w:val="none" w:sz="0" w:space="0" w:color="auto"/>
            <w:right w:val="none" w:sz="0" w:space="0" w:color="auto"/>
          </w:divBdr>
          <w:divsChild>
            <w:div w:id="29827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5430">
      <w:bodyDiv w:val="1"/>
      <w:marLeft w:val="0"/>
      <w:marRight w:val="0"/>
      <w:marTop w:val="0"/>
      <w:marBottom w:val="0"/>
      <w:divBdr>
        <w:top w:val="none" w:sz="0" w:space="0" w:color="auto"/>
        <w:left w:val="none" w:sz="0" w:space="0" w:color="auto"/>
        <w:bottom w:val="none" w:sz="0" w:space="0" w:color="auto"/>
        <w:right w:val="none" w:sz="0" w:space="0" w:color="auto"/>
      </w:divBdr>
      <w:divsChild>
        <w:div w:id="1933736424">
          <w:marLeft w:val="0"/>
          <w:marRight w:val="0"/>
          <w:marTop w:val="0"/>
          <w:marBottom w:val="0"/>
          <w:divBdr>
            <w:top w:val="none" w:sz="0" w:space="0" w:color="auto"/>
            <w:left w:val="none" w:sz="0" w:space="0" w:color="auto"/>
            <w:bottom w:val="none" w:sz="0" w:space="0" w:color="auto"/>
            <w:right w:val="none" w:sz="0" w:space="0" w:color="auto"/>
          </w:divBdr>
          <w:divsChild>
            <w:div w:id="19698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39962">
      <w:bodyDiv w:val="1"/>
      <w:marLeft w:val="0"/>
      <w:marRight w:val="0"/>
      <w:marTop w:val="0"/>
      <w:marBottom w:val="0"/>
      <w:divBdr>
        <w:top w:val="none" w:sz="0" w:space="0" w:color="auto"/>
        <w:left w:val="none" w:sz="0" w:space="0" w:color="auto"/>
        <w:bottom w:val="none" w:sz="0" w:space="0" w:color="auto"/>
        <w:right w:val="none" w:sz="0" w:space="0" w:color="auto"/>
      </w:divBdr>
      <w:divsChild>
        <w:div w:id="376707290">
          <w:marLeft w:val="0"/>
          <w:marRight w:val="0"/>
          <w:marTop w:val="0"/>
          <w:marBottom w:val="0"/>
          <w:divBdr>
            <w:top w:val="none" w:sz="0" w:space="0" w:color="auto"/>
            <w:left w:val="none" w:sz="0" w:space="0" w:color="auto"/>
            <w:bottom w:val="none" w:sz="0" w:space="0" w:color="auto"/>
            <w:right w:val="none" w:sz="0" w:space="0" w:color="auto"/>
          </w:divBdr>
          <w:divsChild>
            <w:div w:id="107920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60742">
      <w:bodyDiv w:val="1"/>
      <w:marLeft w:val="0"/>
      <w:marRight w:val="0"/>
      <w:marTop w:val="0"/>
      <w:marBottom w:val="0"/>
      <w:divBdr>
        <w:top w:val="none" w:sz="0" w:space="0" w:color="auto"/>
        <w:left w:val="none" w:sz="0" w:space="0" w:color="auto"/>
        <w:bottom w:val="none" w:sz="0" w:space="0" w:color="auto"/>
        <w:right w:val="none" w:sz="0" w:space="0" w:color="auto"/>
      </w:divBdr>
      <w:divsChild>
        <w:div w:id="450519353">
          <w:marLeft w:val="0"/>
          <w:marRight w:val="0"/>
          <w:marTop w:val="0"/>
          <w:marBottom w:val="0"/>
          <w:divBdr>
            <w:top w:val="none" w:sz="0" w:space="0" w:color="auto"/>
            <w:left w:val="none" w:sz="0" w:space="0" w:color="auto"/>
            <w:bottom w:val="none" w:sz="0" w:space="0" w:color="auto"/>
            <w:right w:val="none" w:sz="0" w:space="0" w:color="auto"/>
          </w:divBdr>
          <w:divsChild>
            <w:div w:id="155177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5915">
      <w:bodyDiv w:val="1"/>
      <w:marLeft w:val="0"/>
      <w:marRight w:val="0"/>
      <w:marTop w:val="0"/>
      <w:marBottom w:val="0"/>
      <w:divBdr>
        <w:top w:val="none" w:sz="0" w:space="0" w:color="auto"/>
        <w:left w:val="none" w:sz="0" w:space="0" w:color="auto"/>
        <w:bottom w:val="none" w:sz="0" w:space="0" w:color="auto"/>
        <w:right w:val="none" w:sz="0" w:space="0" w:color="auto"/>
      </w:divBdr>
    </w:div>
    <w:div w:id="2062627774">
      <w:bodyDiv w:val="1"/>
      <w:marLeft w:val="0"/>
      <w:marRight w:val="0"/>
      <w:marTop w:val="0"/>
      <w:marBottom w:val="0"/>
      <w:divBdr>
        <w:top w:val="none" w:sz="0" w:space="0" w:color="auto"/>
        <w:left w:val="none" w:sz="0" w:space="0" w:color="auto"/>
        <w:bottom w:val="none" w:sz="0" w:space="0" w:color="auto"/>
        <w:right w:val="none" w:sz="0" w:space="0" w:color="auto"/>
      </w:divBdr>
    </w:div>
    <w:div w:id="2089036049">
      <w:bodyDiv w:val="1"/>
      <w:marLeft w:val="0"/>
      <w:marRight w:val="0"/>
      <w:marTop w:val="0"/>
      <w:marBottom w:val="0"/>
      <w:divBdr>
        <w:top w:val="none" w:sz="0" w:space="0" w:color="auto"/>
        <w:left w:val="none" w:sz="0" w:space="0" w:color="auto"/>
        <w:bottom w:val="none" w:sz="0" w:space="0" w:color="auto"/>
        <w:right w:val="none" w:sz="0" w:space="0" w:color="auto"/>
      </w:divBdr>
      <w:divsChild>
        <w:div w:id="1411004813">
          <w:marLeft w:val="0"/>
          <w:marRight w:val="0"/>
          <w:marTop w:val="0"/>
          <w:marBottom w:val="0"/>
          <w:divBdr>
            <w:top w:val="none" w:sz="0" w:space="0" w:color="auto"/>
            <w:left w:val="none" w:sz="0" w:space="0" w:color="auto"/>
            <w:bottom w:val="none" w:sz="0" w:space="0" w:color="auto"/>
            <w:right w:val="none" w:sz="0" w:space="0" w:color="auto"/>
          </w:divBdr>
          <w:divsChild>
            <w:div w:id="51900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sonarcloud.io/project/issues?open=AYwHleu59koXFPsqnqbX&amp;id=sonarqubekb_proyectonuevo"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sonarcloud.io/project/issues?open=AYwHleui9koXFPsqnqae&amp;id=sonarqubekb_proyectonuevo"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sonarcloud.io/project/issues?open=AYwHlev69koXFPsqnqeQ&amp;id=sonarqubekb_proyectonuevo"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sonarcloud.io/project/issues?open=AYwHleu59koXFPsqnqbZ&amp;id=sonarqubekb_proyectonuevo" TargetMode="External"/><Relationship Id="rId1" Type="http://schemas.openxmlformats.org/officeDocument/2006/relationships/numbering" Target="numbering.xml"/><Relationship Id="rId6" Type="http://schemas.openxmlformats.org/officeDocument/2006/relationships/hyperlink" Target="https://sonarcloud.io/summary/overall?id=sonarqubekb_proyectonuevo" TargetMode="External"/><Relationship Id="rId11" Type="http://schemas.openxmlformats.org/officeDocument/2006/relationships/image" Target="media/image5.png"/><Relationship Id="rId24" Type="http://schemas.openxmlformats.org/officeDocument/2006/relationships/hyperlink" Target="https://sonarcloud.io/project/issues?open=AYwHlev69koXFPsqnqeP&amp;id=sonarqubekb_proyectonuevo" TargetMode="External"/><Relationship Id="rId5" Type="http://schemas.openxmlformats.org/officeDocument/2006/relationships/hyperlink" Target="https://github.com/DB20/NuevoProyectoMetricas" TargetMode="External"/><Relationship Id="rId15" Type="http://schemas.openxmlformats.org/officeDocument/2006/relationships/image" Target="media/image9.png"/><Relationship Id="rId23" Type="http://schemas.openxmlformats.org/officeDocument/2006/relationships/hyperlink" Target="https://sonarcloud.io/project/issues?open=AYwHlev69koXFPsqnqeO&amp;id=sonarqubekb_proyectonuevo" TargetMode="External"/><Relationship Id="rId10" Type="http://schemas.openxmlformats.org/officeDocument/2006/relationships/image" Target="media/image4.png"/><Relationship Id="rId19" Type="http://schemas.openxmlformats.org/officeDocument/2006/relationships/hyperlink" Target="https://sonarcloud.io/project/issues?open=AYwHleui9koXFPsqnqab&amp;id=sonarqubekb_proyectonuevo"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sonarcloud.io/project/issues?open=AYwHleuy9koXFPsqnqbP&amp;id=sonarqubekb_proyectonuevo"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12</Pages>
  <Words>2036</Words>
  <Characters>11611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Krishtian David Barrera Martinez</dc:creator>
  <cp:keywords/>
  <dc:description/>
  <cp:lastModifiedBy>Krishtian David Barrera Martinez</cp:lastModifiedBy>
  <cp:revision>18</cp:revision>
  <dcterms:created xsi:type="dcterms:W3CDTF">2023-11-25T19:45:00Z</dcterms:created>
  <dcterms:modified xsi:type="dcterms:W3CDTF">2023-11-27T02:13:00Z</dcterms:modified>
</cp:coreProperties>
</file>